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46" w:rsidRDefault="00CC3B46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CC3B46" w:rsidRDefault="00CC3B46">
      <w:pPr>
        <w:pStyle w:val="Corpodetexto"/>
        <w:rPr>
          <w:rFonts w:ascii="Times New Roman"/>
          <w:sz w:val="20"/>
        </w:rPr>
      </w:pPr>
    </w:p>
    <w:p w:rsidR="00CC3B46" w:rsidRDefault="00CC3B46">
      <w:pPr>
        <w:pStyle w:val="Corpodetexto"/>
        <w:spacing w:before="2"/>
        <w:rPr>
          <w:rFonts w:ascii="Times New Roman"/>
          <w:sz w:val="21"/>
        </w:rPr>
      </w:pPr>
    </w:p>
    <w:p w:rsidR="00CC3B46" w:rsidRDefault="00A43A02">
      <w:pPr>
        <w:pStyle w:val="Ttulo1"/>
        <w:spacing w:line="343" w:lineRule="auto"/>
        <w:ind w:left="385" w:right="4535" w:firstLine="0"/>
      </w:pPr>
      <w:r>
        <w:t>Processo Administrativo nº 001/2020</w:t>
      </w:r>
      <w:r>
        <w:rPr>
          <w:spacing w:val="1"/>
        </w:rPr>
        <w:t xml:space="preserve"> </w:t>
      </w:r>
      <w:r>
        <w:t>Inexigibilidade de Licitação nº 001/2020</w:t>
      </w:r>
      <w:r>
        <w:rPr>
          <w:spacing w:val="-64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001/2020</w:t>
      </w:r>
    </w:p>
    <w:p w:rsidR="00CC3B46" w:rsidRDefault="00CC3B46">
      <w:pPr>
        <w:pStyle w:val="Corpodetexto"/>
        <w:rPr>
          <w:rFonts w:ascii="Arial"/>
          <w:b/>
          <w:sz w:val="26"/>
        </w:rPr>
      </w:pPr>
    </w:p>
    <w:p w:rsidR="00CC3B46" w:rsidRDefault="00CC3B46">
      <w:pPr>
        <w:pStyle w:val="Corpodetexto"/>
        <w:spacing w:before="1"/>
        <w:rPr>
          <w:rFonts w:ascii="Arial"/>
          <w:b/>
          <w:sz w:val="23"/>
        </w:rPr>
      </w:pPr>
    </w:p>
    <w:p w:rsidR="00CC3B46" w:rsidRDefault="00A43A02">
      <w:pPr>
        <w:spacing w:line="360" w:lineRule="auto"/>
        <w:ind w:left="1981" w:right="221" w:hanging="177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SERVIÇOS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TÉCNICOS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ESPECIALIZADOS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CONSULTORIA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ASSESSORIA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CONTÁBIL,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GESTÃO 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JURÍDICA</w:t>
      </w:r>
    </w:p>
    <w:p w:rsidR="00CC3B46" w:rsidRDefault="00CC3B46">
      <w:pPr>
        <w:pStyle w:val="Corpodetexto"/>
        <w:spacing w:before="2"/>
        <w:rPr>
          <w:rFonts w:ascii="Arial"/>
          <w:b/>
        </w:rPr>
      </w:pPr>
    </w:p>
    <w:p w:rsidR="00CC3B46" w:rsidRDefault="00A43A02">
      <w:pPr>
        <w:pStyle w:val="Corpodetexto"/>
        <w:spacing w:line="360" w:lineRule="auto"/>
        <w:ind w:left="102" w:right="105"/>
        <w:jc w:val="both"/>
      </w:pPr>
      <w:r>
        <w:t>A Câmara Municipal de Santiago com sede na Rua Bento Gonçalves nº 1642, 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89.343.065/0001-43 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Sr.(a)</w:t>
      </w:r>
      <w:r>
        <w:rPr>
          <w:spacing w:val="1"/>
        </w:rPr>
        <w:t xml:space="preserve"> </w:t>
      </w:r>
      <w:r>
        <w:t>Cleusa</w:t>
      </w:r>
      <w:r>
        <w:rPr>
          <w:spacing w:val="1"/>
        </w:rPr>
        <w:t xml:space="preserve"> </w:t>
      </w:r>
      <w:r>
        <w:rPr>
          <w:spacing w:val="-1"/>
        </w:rPr>
        <w:t>Canterle,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outra</w:t>
      </w:r>
      <w:r>
        <w:rPr>
          <w:spacing w:val="-15"/>
        </w:rPr>
        <w:t xml:space="preserve"> </w:t>
      </w:r>
      <w:r>
        <w:t>parte</w:t>
      </w:r>
      <w:r>
        <w:rPr>
          <w:spacing w:val="41"/>
        </w:rPr>
        <w:t xml:space="preserve"> </w:t>
      </w:r>
      <w:r>
        <w:t>IGAM</w:t>
      </w:r>
      <w:r>
        <w:rPr>
          <w:spacing w:val="-14"/>
        </w:rPr>
        <w:t xml:space="preserve"> </w:t>
      </w:r>
      <w:r>
        <w:t>Corporativo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Cursos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Assessoria</w:t>
      </w:r>
      <w:r>
        <w:rPr>
          <w:spacing w:val="-13"/>
        </w:rPr>
        <w:t xml:space="preserve"> </w:t>
      </w:r>
      <w:r>
        <w:t>Ltda.</w:t>
      </w:r>
      <w:r>
        <w:rPr>
          <w:spacing w:val="-15"/>
        </w:rPr>
        <w:t xml:space="preserve"> </w:t>
      </w:r>
      <w:r>
        <w:t>Pessoa</w:t>
      </w:r>
      <w:r>
        <w:rPr>
          <w:spacing w:val="-12"/>
        </w:rPr>
        <w:t xml:space="preserve"> </w:t>
      </w:r>
      <w:r>
        <w:t>Jurídica</w:t>
      </w:r>
      <w:r>
        <w:rPr>
          <w:spacing w:val="-6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Privado,</w:t>
      </w:r>
      <w:r>
        <w:rPr>
          <w:spacing w:val="-9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ato</w:t>
      </w:r>
      <w:r>
        <w:rPr>
          <w:spacing w:val="-10"/>
        </w:rPr>
        <w:t xml:space="preserve"> </w:t>
      </w:r>
      <w:r>
        <w:t>representado</w:t>
      </w:r>
      <w:r>
        <w:rPr>
          <w:spacing w:val="-11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Sr.</w:t>
      </w:r>
      <w:r>
        <w:rPr>
          <w:spacing w:val="-12"/>
        </w:rPr>
        <w:t xml:space="preserve"> </w:t>
      </w:r>
      <w:r>
        <w:t>Luís</w:t>
      </w:r>
      <w:r>
        <w:rPr>
          <w:spacing w:val="-12"/>
        </w:rPr>
        <w:t xml:space="preserve"> </w:t>
      </w:r>
      <w:r>
        <w:t>Fernando</w:t>
      </w:r>
      <w:r>
        <w:rPr>
          <w:spacing w:val="-11"/>
        </w:rPr>
        <w:t xml:space="preserve"> </w:t>
      </w:r>
      <w:r>
        <w:t>Ramos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na</w:t>
      </w:r>
      <w:r>
        <w:rPr>
          <w:spacing w:val="-65"/>
        </w:rPr>
        <w:t xml:space="preserve"> </w:t>
      </w:r>
      <w:r>
        <w:t>Rua dos Andradas, 1560 – 18º andar – Galeria Malcon, Centro, em Porto Alegre - RS,</w:t>
      </w:r>
      <w:r>
        <w:rPr>
          <w:spacing w:val="-64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CNPJ</w:t>
      </w:r>
      <w:r>
        <w:rPr>
          <w:spacing w:val="-12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07.675.477/0001-16,</w:t>
      </w:r>
      <w:r>
        <w:rPr>
          <w:spacing w:val="-11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inexigibilidade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licitação</w:t>
      </w:r>
      <w:r>
        <w:rPr>
          <w:spacing w:val="-11"/>
        </w:rPr>
        <w:t xml:space="preserve"> </w:t>
      </w:r>
      <w:r>
        <w:t>nº</w:t>
      </w:r>
      <w:r>
        <w:rPr>
          <w:spacing w:val="-64"/>
        </w:rPr>
        <w:t xml:space="preserve"> </w:t>
      </w:r>
      <w:r>
        <w:t>001/2020, nos termos do que autoriza a Lei nº. 8.666/93, art.25, II, firmam o presente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 prestação</w:t>
      </w:r>
      <w:r>
        <w:rPr>
          <w:spacing w:val="-2"/>
        </w:rPr>
        <w:t xml:space="preserve"> </w:t>
      </w:r>
      <w:r>
        <w:t>de serviços.</w:t>
      </w:r>
    </w:p>
    <w:p w:rsidR="00CC3B46" w:rsidRDefault="00CC3B46">
      <w:pPr>
        <w:pStyle w:val="Corpodetexto"/>
        <w:spacing w:before="6"/>
      </w:pPr>
    </w:p>
    <w:p w:rsidR="00CC3B46" w:rsidRDefault="00A43A02">
      <w:pPr>
        <w:pStyle w:val="Ttulo1"/>
        <w:ind w:left="102" w:firstLine="0"/>
        <w:jc w:val="both"/>
      </w:pPr>
      <w:r>
        <w:t>CLÁUSULA</w:t>
      </w:r>
      <w:r>
        <w:rPr>
          <w:spacing w:val="-6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OBJETO:</w:t>
      </w:r>
    </w:p>
    <w:p w:rsidR="00CC3B46" w:rsidRDefault="00CC3B46">
      <w:pPr>
        <w:pStyle w:val="Corpodetexto"/>
        <w:spacing w:before="3"/>
        <w:rPr>
          <w:rFonts w:ascii="Arial"/>
          <w:b/>
          <w:sz w:val="36"/>
        </w:rPr>
      </w:pPr>
    </w:p>
    <w:p w:rsidR="00CC3B46" w:rsidRDefault="00A43A02">
      <w:pPr>
        <w:pStyle w:val="PargrafodaLista"/>
        <w:numPr>
          <w:ilvl w:val="1"/>
          <w:numId w:val="5"/>
        </w:numPr>
        <w:tabs>
          <w:tab w:val="left" w:pos="50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prestação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serviços</w:t>
      </w:r>
    </w:p>
    <w:p w:rsidR="00CC3B46" w:rsidRDefault="00CC3B46">
      <w:pPr>
        <w:pStyle w:val="Corpodetexto"/>
        <w:spacing w:before="4"/>
        <w:rPr>
          <w:rFonts w:ascii="Arial"/>
          <w:b/>
          <w:sz w:val="36"/>
        </w:rPr>
      </w:pPr>
    </w:p>
    <w:p w:rsidR="00CC3B46" w:rsidRDefault="00A43A02">
      <w:pPr>
        <w:pStyle w:val="Corpodetexto"/>
        <w:spacing w:line="360" w:lineRule="auto"/>
        <w:ind w:left="102" w:right="110"/>
        <w:jc w:val="both"/>
      </w:pP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especializados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assessoria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t>sultoria</w:t>
      </w:r>
      <w:r>
        <w:rPr>
          <w:spacing w:val="-3"/>
        </w:rPr>
        <w:t xml:space="preserve"> </w:t>
      </w:r>
      <w:r>
        <w:t>contábil,</w:t>
      </w:r>
      <w:r>
        <w:rPr>
          <w:spacing w:val="-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telefone,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pessoalmente, disponibilização de textos técnicos de interesse da administração e</w:t>
      </w:r>
      <w:r>
        <w:rPr>
          <w:spacing w:val="1"/>
        </w:rPr>
        <w:t xml:space="preserve"> </w:t>
      </w:r>
      <w:r>
        <w:t>remessa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 técnicas.</w:t>
      </w:r>
    </w:p>
    <w:p w:rsidR="00CC3B46" w:rsidRDefault="00CC3B46">
      <w:pPr>
        <w:pStyle w:val="Corpodetexto"/>
        <w:spacing w:before="5"/>
      </w:pPr>
    </w:p>
    <w:p w:rsidR="00CC3B46" w:rsidRDefault="00A43A02">
      <w:pPr>
        <w:pStyle w:val="Ttulo1"/>
        <w:numPr>
          <w:ilvl w:val="1"/>
          <w:numId w:val="5"/>
        </w:numPr>
        <w:tabs>
          <w:tab w:val="left" w:pos="530"/>
        </w:tabs>
        <w:spacing w:before="1"/>
        <w:ind w:left="529" w:hanging="428"/>
      </w:pPr>
      <w:r>
        <w:t>Das</w:t>
      </w:r>
      <w:r>
        <w:rPr>
          <w:spacing w:val="-2"/>
        </w:rPr>
        <w:t xml:space="preserve"> </w:t>
      </w:r>
      <w:r>
        <w:t>Ferramentas</w:t>
      </w:r>
      <w:r>
        <w:rPr>
          <w:spacing w:val="-2"/>
        </w:rPr>
        <w:t xml:space="preserve"> </w:t>
      </w:r>
      <w:r>
        <w:t>disponibilizadas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:rsidR="00CC3B46" w:rsidRDefault="00CC3B46">
      <w:pPr>
        <w:pStyle w:val="Corpodetexto"/>
        <w:spacing w:before="3"/>
        <w:rPr>
          <w:rFonts w:ascii="Arial"/>
          <w:b/>
          <w:sz w:val="36"/>
        </w:rPr>
      </w:pPr>
    </w:p>
    <w:p w:rsidR="00CC3B46" w:rsidRDefault="00A43A02">
      <w:pPr>
        <w:pStyle w:val="Corpodetexto"/>
        <w:ind w:left="102"/>
        <w:jc w:val="both"/>
      </w:pP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IGAM</w:t>
      </w:r>
      <w:r>
        <w:rPr>
          <w:spacing w:val="-3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liberar:</w:t>
      </w:r>
    </w:p>
    <w:p w:rsidR="00CC3B46" w:rsidRDefault="00CC3B46">
      <w:pPr>
        <w:pStyle w:val="Corpodetexto"/>
        <w:spacing w:before="4"/>
        <w:rPr>
          <w:sz w:val="36"/>
        </w:rPr>
      </w:pPr>
    </w:p>
    <w:p w:rsidR="00CC3B46" w:rsidRDefault="00A43A02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Acesso</w:t>
      </w:r>
      <w:r>
        <w:rPr>
          <w:spacing w:val="22"/>
          <w:sz w:val="24"/>
        </w:rPr>
        <w:t xml:space="preserve"> </w:t>
      </w:r>
      <w:r>
        <w:rPr>
          <w:sz w:val="24"/>
        </w:rPr>
        <w:t>ao</w:t>
      </w:r>
      <w:r>
        <w:rPr>
          <w:spacing w:val="87"/>
          <w:sz w:val="24"/>
        </w:rPr>
        <w:t xml:space="preserve"> </w:t>
      </w:r>
      <w:r>
        <w:rPr>
          <w:sz w:val="24"/>
        </w:rPr>
        <w:t>site</w:t>
      </w:r>
      <w:r>
        <w:rPr>
          <w:spacing w:val="88"/>
          <w:sz w:val="24"/>
        </w:rPr>
        <w:t xml:space="preserve"> </w:t>
      </w:r>
      <w:r>
        <w:rPr>
          <w:sz w:val="24"/>
        </w:rPr>
        <w:t>do</w:t>
      </w:r>
      <w:r>
        <w:rPr>
          <w:spacing w:val="87"/>
          <w:sz w:val="24"/>
        </w:rPr>
        <w:t xml:space="preserve"> </w:t>
      </w:r>
      <w:r>
        <w:rPr>
          <w:sz w:val="24"/>
        </w:rPr>
        <w:t>IGAM,</w:t>
      </w:r>
      <w:r>
        <w:rPr>
          <w:spacing w:val="90"/>
          <w:sz w:val="24"/>
        </w:rPr>
        <w:t xml:space="preserve"> </w:t>
      </w:r>
      <w:r>
        <w:rPr>
          <w:sz w:val="24"/>
        </w:rPr>
        <w:t>onde</w:t>
      </w:r>
      <w:r>
        <w:rPr>
          <w:spacing w:val="87"/>
          <w:sz w:val="24"/>
        </w:rPr>
        <w:t xml:space="preserve"> </w:t>
      </w:r>
      <w:r>
        <w:rPr>
          <w:sz w:val="24"/>
        </w:rPr>
        <w:t>ficarão</w:t>
      </w:r>
      <w:r>
        <w:rPr>
          <w:spacing w:val="86"/>
          <w:sz w:val="24"/>
        </w:rPr>
        <w:t xml:space="preserve"> </w:t>
      </w:r>
      <w:r>
        <w:rPr>
          <w:sz w:val="24"/>
        </w:rPr>
        <w:t>armazenadas</w:t>
      </w:r>
      <w:r>
        <w:rPr>
          <w:spacing w:val="87"/>
          <w:sz w:val="24"/>
        </w:rPr>
        <w:t xml:space="preserve"> </w:t>
      </w:r>
      <w:r>
        <w:rPr>
          <w:sz w:val="24"/>
        </w:rPr>
        <w:t>todas</w:t>
      </w:r>
      <w:r>
        <w:rPr>
          <w:spacing w:val="84"/>
          <w:sz w:val="24"/>
        </w:rPr>
        <w:t xml:space="preserve"> </w:t>
      </w:r>
      <w:r>
        <w:rPr>
          <w:sz w:val="24"/>
        </w:rPr>
        <w:t>as</w:t>
      </w:r>
      <w:r>
        <w:rPr>
          <w:spacing w:val="89"/>
          <w:sz w:val="24"/>
        </w:rPr>
        <w:t xml:space="preserve"> </w:t>
      </w:r>
      <w:r>
        <w:rPr>
          <w:sz w:val="24"/>
        </w:rPr>
        <w:t>consultas</w:t>
      </w:r>
    </w:p>
    <w:p w:rsidR="00CC3B46" w:rsidRDefault="00CC3B46">
      <w:pPr>
        <w:rPr>
          <w:sz w:val="24"/>
        </w:rPr>
        <w:sectPr w:rsidR="00CC3B46">
          <w:headerReference w:type="default" r:id="rId7"/>
          <w:type w:val="continuous"/>
          <w:pgSz w:w="11910" w:h="16840"/>
          <w:pgMar w:top="3060" w:right="880" w:bottom="280" w:left="1600" w:header="406" w:footer="720" w:gutter="0"/>
          <w:pgNumType w:start="1"/>
          <w:cols w:space="720"/>
        </w:sectPr>
      </w:pPr>
    </w:p>
    <w:p w:rsidR="00CC3B46" w:rsidRDefault="00CC3B46">
      <w:pPr>
        <w:pStyle w:val="Corpodetexto"/>
        <w:spacing w:before="11"/>
        <w:rPr>
          <w:sz w:val="18"/>
        </w:rPr>
      </w:pPr>
    </w:p>
    <w:p w:rsidR="00CC3B46" w:rsidRDefault="00A43A02">
      <w:pPr>
        <w:pStyle w:val="Corpodetexto"/>
        <w:spacing w:before="92" w:line="360" w:lineRule="auto"/>
        <w:ind w:left="102" w:right="107"/>
        <w:jc w:val="both"/>
      </w:pPr>
      <w:r>
        <w:rPr>
          <w:spacing w:val="-1"/>
        </w:rPr>
        <w:t>respondidas</w:t>
      </w:r>
      <w:r>
        <w:rPr>
          <w:spacing w:val="-17"/>
        </w:rPr>
        <w:t xml:space="preserve"> </w:t>
      </w:r>
      <w:r>
        <w:rPr>
          <w:spacing w:val="-1"/>
        </w:rPr>
        <w:t>ao</w:t>
      </w:r>
      <w:r>
        <w:rPr>
          <w:spacing w:val="-16"/>
        </w:rPr>
        <w:t xml:space="preserve"> </w:t>
      </w:r>
      <w:r>
        <w:rPr>
          <w:spacing w:val="-1"/>
        </w:rPr>
        <w:t>Contratante,</w:t>
      </w:r>
      <w:r>
        <w:rPr>
          <w:spacing w:val="-13"/>
        </w:rPr>
        <w:t xml:space="preserve"> </w:t>
      </w:r>
      <w:r>
        <w:t>textos</w:t>
      </w:r>
      <w:r>
        <w:rPr>
          <w:spacing w:val="-14"/>
        </w:rPr>
        <w:t xml:space="preserve"> </w:t>
      </w:r>
      <w:r>
        <w:t>técnicos,</w:t>
      </w:r>
      <w:r>
        <w:rPr>
          <w:spacing w:val="-17"/>
        </w:rPr>
        <w:t xml:space="preserve"> </w:t>
      </w:r>
      <w:r>
        <w:t>modelos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projetos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leis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documentos,</w:t>
      </w:r>
      <w:r>
        <w:rPr>
          <w:spacing w:val="-64"/>
        </w:rPr>
        <w:t xml:space="preserve"> </w:t>
      </w:r>
      <w:r>
        <w:t>legislações para</w:t>
      </w:r>
      <w:r>
        <w:rPr>
          <w:spacing w:val="-3"/>
        </w:rPr>
        <w:t xml:space="preserve"> </w:t>
      </w:r>
      <w:r>
        <w:t>download;</w:t>
      </w:r>
    </w:p>
    <w:p w:rsidR="00CC3B46" w:rsidRDefault="00A43A02">
      <w:pPr>
        <w:pStyle w:val="PargrafodaLista"/>
        <w:numPr>
          <w:ilvl w:val="0"/>
          <w:numId w:val="4"/>
        </w:numPr>
        <w:tabs>
          <w:tab w:val="left" w:pos="810"/>
        </w:tabs>
        <w:spacing w:line="360" w:lineRule="auto"/>
        <w:ind w:left="102" w:right="10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(portal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legislativo,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r>
        <w:rPr>
          <w:sz w:val="24"/>
        </w:rPr>
        <w:t>transparência, sistema do processo legislativo), mediante senhas, pelo 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contrato;</w:t>
      </w:r>
    </w:p>
    <w:p w:rsidR="00CC3B46" w:rsidRDefault="00CC3B46">
      <w:pPr>
        <w:pStyle w:val="Corpodetexto"/>
        <w:spacing w:before="4"/>
      </w:pPr>
    </w:p>
    <w:p w:rsidR="00CC3B46" w:rsidRDefault="00A43A02">
      <w:pPr>
        <w:pStyle w:val="Ttulo1"/>
        <w:numPr>
          <w:ilvl w:val="0"/>
          <w:numId w:val="3"/>
        </w:numPr>
        <w:tabs>
          <w:tab w:val="left" w:pos="371"/>
        </w:tabs>
        <w:spacing w:before="1"/>
        <w:jc w:val="both"/>
      </w:pPr>
      <w:r>
        <w:t>PREÇOS</w:t>
      </w:r>
      <w:r>
        <w:rPr>
          <w:spacing w:val="-4"/>
        </w:rPr>
        <w:t xml:space="preserve"> </w:t>
      </w:r>
      <w:r>
        <w:t>E 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PAGAMENTO:</w:t>
      </w:r>
    </w:p>
    <w:p w:rsidR="00CC3B46" w:rsidRDefault="00CC3B46">
      <w:pPr>
        <w:pStyle w:val="Corpodetexto"/>
        <w:spacing w:before="3"/>
        <w:rPr>
          <w:rFonts w:ascii="Arial"/>
          <w:b/>
          <w:sz w:val="36"/>
        </w:rPr>
      </w:pPr>
    </w:p>
    <w:p w:rsidR="00CC3B46" w:rsidRDefault="00A43A02">
      <w:pPr>
        <w:pStyle w:val="PargrafodaLista"/>
        <w:numPr>
          <w:ilvl w:val="1"/>
          <w:numId w:val="3"/>
        </w:numPr>
        <w:tabs>
          <w:tab w:val="left" w:pos="568"/>
        </w:tabs>
        <w:spacing w:line="360" w:lineRule="auto"/>
        <w:ind w:right="10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7"/>
          <w:sz w:val="24"/>
        </w:rPr>
        <w:t xml:space="preserve"> </w:t>
      </w:r>
      <w:r>
        <w:rPr>
          <w:sz w:val="24"/>
        </w:rPr>
        <w:t>mensal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R$</w:t>
      </w:r>
      <w:r>
        <w:rPr>
          <w:spacing w:val="-6"/>
          <w:sz w:val="24"/>
        </w:rPr>
        <w:t xml:space="preserve"> </w:t>
      </w:r>
      <w:r>
        <w:rPr>
          <w:sz w:val="24"/>
        </w:rPr>
        <w:t>1.529,20</w:t>
      </w:r>
      <w:r>
        <w:rPr>
          <w:spacing w:val="-4"/>
          <w:sz w:val="24"/>
        </w:rPr>
        <w:t xml:space="preserve"> </w:t>
      </w:r>
      <w:r>
        <w:rPr>
          <w:sz w:val="24"/>
        </w:rPr>
        <w:t>(hum</w:t>
      </w:r>
      <w:r>
        <w:rPr>
          <w:spacing w:val="-5"/>
          <w:sz w:val="24"/>
        </w:rPr>
        <w:t xml:space="preserve"> </w:t>
      </w:r>
      <w:r>
        <w:rPr>
          <w:sz w:val="24"/>
        </w:rPr>
        <w:t>mil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quinhentos</w:t>
      </w:r>
      <w:r>
        <w:rPr>
          <w:spacing w:val="-64"/>
          <w:sz w:val="24"/>
        </w:rPr>
        <w:t xml:space="preserve"> </w:t>
      </w:r>
      <w:r>
        <w:rPr>
          <w:sz w:val="24"/>
        </w:rPr>
        <w:t>e vinte e nove reais e vinte centavos) iniciando-se na assinatura do contrato, vencíveis</w:t>
      </w:r>
      <w:r>
        <w:rPr>
          <w:spacing w:val="-64"/>
          <w:sz w:val="24"/>
        </w:rPr>
        <w:t xml:space="preserve"> </w:t>
      </w:r>
      <w:r>
        <w:rPr>
          <w:sz w:val="24"/>
        </w:rPr>
        <w:t>até o dia 10 do mês subsequente, sendo calculado proporcional quando houver mês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fração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prestação 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serviços.</w:t>
      </w:r>
    </w:p>
    <w:p w:rsidR="00CC3B46" w:rsidRDefault="00CC3B46">
      <w:pPr>
        <w:pStyle w:val="Corpodetexto"/>
        <w:spacing w:before="5"/>
      </w:pPr>
    </w:p>
    <w:p w:rsidR="00CC3B46" w:rsidRDefault="00A43A02">
      <w:pPr>
        <w:pStyle w:val="PargrafodaLista"/>
        <w:numPr>
          <w:ilvl w:val="1"/>
          <w:numId w:val="2"/>
        </w:numPr>
        <w:tabs>
          <w:tab w:val="left" w:pos="525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nos casos de necessidade de visitas in loco, as q</w:t>
      </w:r>
      <w:r>
        <w:rPr>
          <w:sz w:val="24"/>
        </w:rPr>
        <w:t>uais não estão abarcadas pelo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cliente,</w:t>
      </w:r>
      <w:r>
        <w:rPr>
          <w:spacing w:val="-1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sz w:val="24"/>
        </w:rPr>
        <w:t>cobradas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parte.</w:t>
      </w:r>
    </w:p>
    <w:p w:rsidR="00CC3B46" w:rsidRDefault="00CC3B46">
      <w:pPr>
        <w:pStyle w:val="Corpodetexto"/>
        <w:spacing w:before="5"/>
      </w:pPr>
    </w:p>
    <w:p w:rsidR="00CC3B46" w:rsidRDefault="00A43A02">
      <w:pPr>
        <w:pStyle w:val="PargrafodaLista"/>
        <w:numPr>
          <w:ilvl w:val="1"/>
          <w:numId w:val="2"/>
        </w:numPr>
        <w:tabs>
          <w:tab w:val="left" w:pos="556"/>
        </w:tabs>
        <w:spacing w:before="1" w:line="360" w:lineRule="auto"/>
        <w:ind w:right="109" w:firstLine="0"/>
        <w:jc w:val="both"/>
        <w:rPr>
          <w:sz w:val="24"/>
        </w:rPr>
      </w:pPr>
      <w:r>
        <w:rPr>
          <w:sz w:val="24"/>
        </w:rPr>
        <w:t>O Prazo da prestação de serviços é de 60 meses, podendo ser rescindido 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tempo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iniciativa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partes</w:t>
      </w:r>
      <w:r>
        <w:rPr>
          <w:spacing w:val="-12"/>
          <w:sz w:val="24"/>
        </w:rPr>
        <w:t xml:space="preserve"> </w:t>
      </w:r>
      <w:r>
        <w:rPr>
          <w:sz w:val="24"/>
        </w:rPr>
        <w:t>desde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aviso</w:t>
      </w:r>
      <w:r>
        <w:rPr>
          <w:spacing w:val="-9"/>
          <w:sz w:val="24"/>
        </w:rPr>
        <w:t xml:space="preserve"> </w:t>
      </w:r>
      <w:r>
        <w:rPr>
          <w:sz w:val="24"/>
        </w:rPr>
        <w:t>prévio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64"/>
          <w:sz w:val="24"/>
        </w:rPr>
        <w:t xml:space="preserve"> </w:t>
      </w:r>
      <w:r>
        <w:rPr>
          <w:sz w:val="24"/>
        </w:rPr>
        <w:t>dias.</w:t>
      </w:r>
    </w:p>
    <w:p w:rsidR="00CC3B46" w:rsidRDefault="00CC3B46">
      <w:pPr>
        <w:pStyle w:val="Corpodetexto"/>
        <w:spacing w:before="3"/>
      </w:pPr>
    </w:p>
    <w:p w:rsidR="00CC3B46" w:rsidRDefault="00A43A02">
      <w:pPr>
        <w:pStyle w:val="PargrafodaLista"/>
        <w:numPr>
          <w:ilvl w:val="1"/>
          <w:numId w:val="2"/>
        </w:numPr>
        <w:tabs>
          <w:tab w:val="left" w:pos="498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10"/>
          <w:sz w:val="24"/>
        </w:rPr>
        <w:t xml:space="preserve"> </w:t>
      </w:r>
      <w:r>
        <w:rPr>
          <w:sz w:val="24"/>
        </w:rPr>
        <w:t>mensal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reajustado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9"/>
          <w:sz w:val="24"/>
        </w:rPr>
        <w:t xml:space="preserve"> </w:t>
      </w:r>
      <w:r>
        <w:rPr>
          <w:sz w:val="24"/>
        </w:rPr>
        <w:t>período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meses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IPCA</w:t>
      </w:r>
      <w:r>
        <w:rPr>
          <w:spacing w:val="51"/>
          <w:sz w:val="24"/>
        </w:rPr>
        <w:t xml:space="preserve"> </w:t>
      </w:r>
      <w:r>
        <w:rPr>
          <w:sz w:val="24"/>
        </w:rPr>
        <w:t>acumulado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período da prestação dos serviços.</w:t>
      </w:r>
    </w:p>
    <w:p w:rsidR="00CC3B46" w:rsidRDefault="00CC3B46">
      <w:pPr>
        <w:pStyle w:val="Corpodetexto"/>
        <w:spacing w:before="3"/>
      </w:pPr>
    </w:p>
    <w:p w:rsidR="00CC3B46" w:rsidRDefault="00A43A02">
      <w:pPr>
        <w:pStyle w:val="Corpodetexto"/>
        <w:ind w:left="102"/>
      </w:pPr>
      <w:r>
        <w:rPr>
          <w:rFonts w:ascii="Arial" w:hAnsi="Arial"/>
          <w:b/>
        </w:rPr>
        <w:t>2.5.</w:t>
      </w:r>
      <w:r>
        <w:rPr>
          <w:rFonts w:ascii="Arial" w:hAnsi="Arial"/>
          <w:b/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t>serão suspensos:</w:t>
      </w:r>
    </w:p>
    <w:p w:rsidR="00CC3B46" w:rsidRDefault="00CC3B46">
      <w:pPr>
        <w:pStyle w:val="Corpodetexto"/>
        <w:spacing w:before="6"/>
        <w:rPr>
          <w:sz w:val="36"/>
        </w:rPr>
      </w:pP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left="822"/>
        <w:rPr>
          <w:sz w:val="24"/>
        </w:rPr>
      </w:pPr>
      <w:r>
        <w:rPr>
          <w:sz w:val="24"/>
        </w:rPr>
        <w:t>Respostas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telefone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questionamentos</w:t>
      </w:r>
      <w:r>
        <w:rPr>
          <w:spacing w:val="-6"/>
          <w:sz w:val="24"/>
        </w:rPr>
        <w:t xml:space="preserve"> </w:t>
      </w:r>
      <w:r>
        <w:rPr>
          <w:sz w:val="24"/>
        </w:rPr>
        <w:t>realizados;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34"/>
        <w:ind w:left="822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acesso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site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IGAM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sistemas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informatizados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disponibilizados;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38"/>
        <w:ind w:left="82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remessa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newsletters;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33"/>
        <w:ind w:left="822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desconto</w:t>
      </w:r>
      <w:r>
        <w:rPr>
          <w:spacing w:val="-2"/>
          <w:sz w:val="24"/>
        </w:rPr>
        <w:t xml:space="preserve"> </w:t>
      </w:r>
      <w:r>
        <w:rPr>
          <w:sz w:val="24"/>
        </w:rPr>
        <w:t>como clientes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cursos</w:t>
      </w:r>
      <w:r>
        <w:rPr>
          <w:spacing w:val="-2"/>
          <w:sz w:val="24"/>
        </w:rPr>
        <w:t xml:space="preserve"> </w:t>
      </w:r>
      <w:r>
        <w:rPr>
          <w:sz w:val="24"/>
        </w:rPr>
        <w:t>realizados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IGAM.</w:t>
      </w:r>
    </w:p>
    <w:p w:rsidR="00CC3B46" w:rsidRDefault="00CC3B46">
      <w:pPr>
        <w:pStyle w:val="Corpodetexto"/>
        <w:spacing w:before="4"/>
        <w:rPr>
          <w:sz w:val="36"/>
        </w:rPr>
      </w:pPr>
    </w:p>
    <w:p w:rsidR="00CC3B46" w:rsidRDefault="00A43A02">
      <w:pPr>
        <w:pStyle w:val="Ttulo1"/>
        <w:numPr>
          <w:ilvl w:val="0"/>
          <w:numId w:val="3"/>
        </w:numPr>
        <w:tabs>
          <w:tab w:val="left" w:pos="371"/>
        </w:tabs>
      </w:pPr>
      <w:r>
        <w:t>DOS</w:t>
      </w:r>
      <w:r>
        <w:rPr>
          <w:spacing w:val="-1"/>
        </w:rPr>
        <w:t xml:space="preserve"> </w:t>
      </w:r>
      <w:r>
        <w:t>DEVERES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DIREITOS</w:t>
      </w:r>
    </w:p>
    <w:p w:rsidR="00CC3B46" w:rsidRDefault="00CC3B46">
      <w:pPr>
        <w:sectPr w:rsidR="00CC3B46">
          <w:pgSz w:w="11910" w:h="16840"/>
          <w:pgMar w:top="3060" w:right="880" w:bottom="280" w:left="1600" w:header="406" w:footer="0" w:gutter="0"/>
          <w:cols w:space="720"/>
        </w:sectPr>
      </w:pPr>
    </w:p>
    <w:p w:rsidR="00CC3B46" w:rsidRDefault="00CC3B46">
      <w:pPr>
        <w:pStyle w:val="Corpodetexto"/>
        <w:spacing w:before="11"/>
        <w:rPr>
          <w:rFonts w:ascii="Arial"/>
          <w:b/>
          <w:sz w:val="18"/>
        </w:rPr>
      </w:pPr>
    </w:p>
    <w:p w:rsidR="00CC3B46" w:rsidRDefault="00A43A02">
      <w:pPr>
        <w:pStyle w:val="PargrafodaLista"/>
        <w:numPr>
          <w:ilvl w:val="1"/>
          <w:numId w:val="3"/>
        </w:numPr>
        <w:tabs>
          <w:tab w:val="left" w:pos="572"/>
        </w:tabs>
        <w:spacing w:before="92"/>
        <w:ind w:left="571" w:hanging="47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direitos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Contratante:</w:t>
      </w:r>
    </w:p>
    <w:p w:rsidR="00CC3B46" w:rsidRDefault="00CC3B46">
      <w:pPr>
        <w:pStyle w:val="Corpodetexto"/>
        <w:spacing w:before="4"/>
        <w:rPr>
          <w:rFonts w:ascii="Arial"/>
          <w:b/>
          <w:sz w:val="36"/>
        </w:rPr>
      </w:pP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2"/>
        </w:tabs>
        <w:spacing w:line="355" w:lineRule="auto"/>
        <w:ind w:right="105" w:firstLine="0"/>
        <w:jc w:val="both"/>
        <w:rPr>
          <w:sz w:val="24"/>
        </w:rPr>
      </w:pPr>
      <w:r>
        <w:rPr>
          <w:sz w:val="24"/>
        </w:rPr>
        <w:t>Consultas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internet,</w:t>
      </w:r>
      <w:r>
        <w:rPr>
          <w:spacing w:val="1"/>
          <w:sz w:val="24"/>
        </w:rPr>
        <w:t xml:space="preserve"> </w:t>
      </w:r>
      <w:r>
        <w:rPr>
          <w:sz w:val="24"/>
        </w:rPr>
        <w:t>telefone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pessoalmente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respondidas no prazo estabelecido em comum acordo entre contratante e 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em cada</w:t>
      </w:r>
      <w:r>
        <w:rPr>
          <w:spacing w:val="-2"/>
          <w:sz w:val="24"/>
        </w:rPr>
        <w:t xml:space="preserve"> </w:t>
      </w:r>
      <w:r>
        <w:rPr>
          <w:sz w:val="24"/>
        </w:rPr>
        <w:t>consulta;</w:t>
      </w:r>
    </w:p>
    <w:p w:rsidR="00CC3B46" w:rsidRDefault="00A43A02">
      <w:pPr>
        <w:pStyle w:val="PargrafodaLista"/>
        <w:numPr>
          <w:ilvl w:val="1"/>
          <w:numId w:val="1"/>
        </w:numPr>
        <w:tabs>
          <w:tab w:val="left" w:pos="1518"/>
        </w:tabs>
        <w:spacing w:before="9" w:line="350" w:lineRule="auto"/>
        <w:ind w:right="116" w:firstLine="0"/>
        <w:jc w:val="both"/>
        <w:rPr>
          <w:sz w:val="24"/>
        </w:rPr>
      </w:pPr>
      <w:r>
        <w:rPr>
          <w:sz w:val="24"/>
        </w:rPr>
        <w:t>Caso o contratado entenda que o prazo solicitado é insuficiente,</w:t>
      </w:r>
      <w:r>
        <w:rPr>
          <w:sz w:val="24"/>
        </w:rPr>
        <w:t xml:space="preserve"> entrará</w:t>
      </w:r>
      <w:r>
        <w:rPr>
          <w:spacing w:val="1"/>
          <w:sz w:val="24"/>
        </w:rPr>
        <w:t xml:space="preserve"> </w:t>
      </w:r>
      <w:r>
        <w:rPr>
          <w:sz w:val="24"/>
        </w:rPr>
        <w:t>em contato</w:t>
      </w:r>
      <w:r>
        <w:rPr>
          <w:spacing w:val="1"/>
          <w:sz w:val="24"/>
        </w:rPr>
        <w:t xml:space="preserve"> </w:t>
      </w:r>
      <w:r>
        <w:rPr>
          <w:sz w:val="24"/>
        </w:rPr>
        <w:t>com 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negociar</w:t>
      </w:r>
      <w:r>
        <w:rPr>
          <w:spacing w:val="-4"/>
          <w:sz w:val="24"/>
        </w:rPr>
        <w:t xml:space="preserve"> </w:t>
      </w:r>
      <w:r>
        <w:rPr>
          <w:sz w:val="24"/>
        </w:rPr>
        <w:t>novo prazo;</w:t>
      </w:r>
    </w:p>
    <w:p w:rsidR="00CC3B46" w:rsidRDefault="00A43A02">
      <w:pPr>
        <w:pStyle w:val="PargrafodaLista"/>
        <w:numPr>
          <w:ilvl w:val="1"/>
          <w:numId w:val="1"/>
        </w:numPr>
        <w:tabs>
          <w:tab w:val="left" w:pos="1518"/>
        </w:tabs>
        <w:spacing w:before="10" w:line="350" w:lineRule="auto"/>
        <w:ind w:right="109" w:firstLine="0"/>
        <w:jc w:val="both"/>
        <w:rPr>
          <w:sz w:val="24"/>
        </w:rPr>
      </w:pPr>
      <w:r>
        <w:rPr>
          <w:sz w:val="24"/>
        </w:rPr>
        <w:t>Em caso de o Contratante não informar o prazo, considerar-se-á o prazo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cinco dias</w:t>
      </w:r>
      <w:r>
        <w:rPr>
          <w:spacing w:val="2"/>
          <w:sz w:val="24"/>
        </w:rPr>
        <w:t xml:space="preserve"> </w:t>
      </w:r>
      <w:r>
        <w:rPr>
          <w:sz w:val="24"/>
        </w:rPr>
        <w:t>contados</w:t>
      </w:r>
      <w:r>
        <w:rPr>
          <w:spacing w:val="-4"/>
          <w:sz w:val="24"/>
        </w:rPr>
        <w:t xml:space="preserve"> </w:t>
      </w:r>
      <w:r>
        <w:rPr>
          <w:sz w:val="24"/>
        </w:rPr>
        <w:t>da chegada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consulta;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3" w:line="350" w:lineRule="auto"/>
        <w:ind w:right="116" w:firstLine="0"/>
        <w:rPr>
          <w:sz w:val="24"/>
        </w:rPr>
      </w:pPr>
      <w:r>
        <w:rPr>
          <w:sz w:val="24"/>
        </w:rPr>
        <w:t>Acesso</w:t>
      </w:r>
      <w:r>
        <w:rPr>
          <w:spacing w:val="31"/>
          <w:sz w:val="24"/>
        </w:rPr>
        <w:t xml:space="preserve"> </w:t>
      </w:r>
      <w:r>
        <w:rPr>
          <w:sz w:val="24"/>
        </w:rPr>
        <w:t>ao</w:t>
      </w:r>
      <w:r>
        <w:rPr>
          <w:spacing w:val="31"/>
          <w:sz w:val="24"/>
        </w:rPr>
        <w:t xml:space="preserve"> </w:t>
      </w:r>
      <w:r>
        <w:rPr>
          <w:sz w:val="24"/>
        </w:rPr>
        <w:t>sítio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IGAM</w:t>
      </w:r>
      <w:r>
        <w:rPr>
          <w:spacing w:val="29"/>
          <w:sz w:val="24"/>
        </w:rPr>
        <w:t xml:space="preserve"> </w:t>
      </w:r>
      <w:r>
        <w:rPr>
          <w:sz w:val="24"/>
        </w:rPr>
        <w:t>onde</w:t>
      </w:r>
      <w:r>
        <w:rPr>
          <w:spacing w:val="28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textos</w:t>
      </w:r>
      <w:r>
        <w:rPr>
          <w:spacing w:val="30"/>
          <w:sz w:val="24"/>
        </w:rPr>
        <w:t xml:space="preserve"> </w:t>
      </w:r>
      <w:r>
        <w:rPr>
          <w:sz w:val="24"/>
        </w:rPr>
        <w:t>técnicos</w:t>
      </w:r>
      <w:r>
        <w:rPr>
          <w:spacing w:val="28"/>
          <w:sz w:val="24"/>
        </w:rPr>
        <w:t xml:space="preserve"> </w:t>
      </w:r>
      <w:r>
        <w:rPr>
          <w:sz w:val="24"/>
        </w:rPr>
        <w:t>ficam</w:t>
      </w:r>
      <w:r>
        <w:rPr>
          <w:spacing w:val="30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29"/>
          <w:sz w:val="24"/>
        </w:rPr>
        <w:t xml:space="preserve"> </w:t>
      </w:r>
      <w:r>
        <w:rPr>
          <w:sz w:val="24"/>
        </w:rPr>
        <w:t>meio</w:t>
      </w:r>
      <w:r>
        <w:rPr>
          <w:spacing w:val="-64"/>
          <w:sz w:val="24"/>
        </w:rPr>
        <w:t xml:space="preserve"> </w:t>
      </w:r>
      <w:r>
        <w:rPr>
          <w:sz w:val="24"/>
        </w:rPr>
        <w:t>magnético</w:t>
      </w:r>
      <w:r>
        <w:rPr>
          <w:spacing w:val="-1"/>
          <w:sz w:val="24"/>
        </w:rPr>
        <w:t xml:space="preserve"> </w:t>
      </w:r>
      <w:r>
        <w:rPr>
          <w:sz w:val="24"/>
        </w:rPr>
        <w:t>para impressão e</w:t>
      </w:r>
      <w:r>
        <w:rPr>
          <w:spacing w:val="-1"/>
          <w:sz w:val="24"/>
        </w:rPr>
        <w:t xml:space="preserve"> </w:t>
      </w:r>
      <w:r>
        <w:rPr>
          <w:sz w:val="24"/>
        </w:rPr>
        <w:t>consultas;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2"/>
        <w:ind w:left="822"/>
        <w:rPr>
          <w:sz w:val="24"/>
        </w:rPr>
      </w:pP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periódico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gestão;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36" w:line="350" w:lineRule="auto"/>
        <w:ind w:right="106" w:firstLine="0"/>
        <w:rPr>
          <w:sz w:val="24"/>
        </w:rPr>
      </w:pPr>
      <w:r>
        <w:rPr>
          <w:sz w:val="24"/>
        </w:rPr>
        <w:t>Disponibilização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modelos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projetos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leis,</w:t>
      </w:r>
      <w:r>
        <w:rPr>
          <w:spacing w:val="56"/>
          <w:sz w:val="24"/>
        </w:rPr>
        <w:t xml:space="preserve"> </w:t>
      </w:r>
      <w:r>
        <w:rPr>
          <w:sz w:val="24"/>
        </w:rPr>
        <w:t>contratos,</w:t>
      </w:r>
      <w:r>
        <w:rPr>
          <w:spacing w:val="52"/>
          <w:sz w:val="24"/>
        </w:rPr>
        <w:t xml:space="preserve"> </w:t>
      </w:r>
      <w:r>
        <w:rPr>
          <w:sz w:val="24"/>
        </w:rPr>
        <w:t>editais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outros</w:t>
      </w:r>
      <w:r>
        <w:rPr>
          <w:spacing w:val="-64"/>
          <w:sz w:val="24"/>
        </w:rPr>
        <w:t xml:space="preserve"> </w:t>
      </w:r>
      <w:r>
        <w:rPr>
          <w:sz w:val="24"/>
        </w:rPr>
        <w:t>inerentes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atividade</w:t>
      </w:r>
      <w:r>
        <w:rPr>
          <w:spacing w:val="-2"/>
          <w:sz w:val="24"/>
        </w:rPr>
        <w:t xml:space="preserve"> </w:t>
      </w:r>
      <w:r>
        <w:rPr>
          <w:sz w:val="24"/>
        </w:rPr>
        <w:t>do setor público;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3"/>
        <w:ind w:left="822"/>
        <w:rPr>
          <w:sz w:val="24"/>
        </w:rPr>
      </w:pP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IGAM;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33"/>
        <w:ind w:left="822"/>
        <w:rPr>
          <w:sz w:val="24"/>
        </w:rPr>
      </w:pPr>
      <w:r>
        <w:rPr>
          <w:sz w:val="24"/>
        </w:rPr>
        <w:t>Descontos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cursos</w:t>
      </w:r>
      <w:r>
        <w:rPr>
          <w:spacing w:val="-5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IGAM.</w:t>
      </w:r>
    </w:p>
    <w:p w:rsidR="00CC3B46" w:rsidRDefault="00CC3B46">
      <w:pPr>
        <w:pStyle w:val="Corpodetexto"/>
        <w:spacing w:before="4"/>
        <w:rPr>
          <w:sz w:val="36"/>
        </w:rPr>
      </w:pPr>
    </w:p>
    <w:p w:rsidR="00CC3B46" w:rsidRDefault="00A43A02">
      <w:pPr>
        <w:pStyle w:val="Ttulo1"/>
        <w:numPr>
          <w:ilvl w:val="1"/>
          <w:numId w:val="3"/>
        </w:numPr>
        <w:tabs>
          <w:tab w:val="left" w:pos="572"/>
        </w:tabs>
        <w:ind w:left="571" w:hanging="470"/>
      </w:pPr>
      <w:r>
        <w:t>Dos</w:t>
      </w:r>
      <w:r>
        <w:rPr>
          <w:spacing w:val="-6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Específicos:</w:t>
      </w:r>
    </w:p>
    <w:p w:rsidR="00CC3B46" w:rsidRDefault="00CC3B46">
      <w:pPr>
        <w:pStyle w:val="Corpodetexto"/>
        <w:spacing w:before="4"/>
        <w:rPr>
          <w:rFonts w:ascii="Arial"/>
          <w:b/>
          <w:sz w:val="36"/>
        </w:rPr>
      </w:pPr>
    </w:p>
    <w:p w:rsidR="00CC3B46" w:rsidRDefault="00A43A02">
      <w:pPr>
        <w:pStyle w:val="Corpodetexto"/>
        <w:ind w:left="102"/>
      </w:pPr>
      <w:r>
        <w:t>Não</w:t>
      </w:r>
      <w:r>
        <w:rPr>
          <w:spacing w:val="-2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compreendidos</w:t>
      </w:r>
      <w:r>
        <w:rPr>
          <w:spacing w:val="-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alvo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específico:</w:t>
      </w:r>
    </w:p>
    <w:p w:rsidR="00CC3B46" w:rsidRDefault="00CC3B46">
      <w:pPr>
        <w:pStyle w:val="Corpodetexto"/>
        <w:spacing w:before="4"/>
        <w:rPr>
          <w:sz w:val="36"/>
        </w:rPr>
      </w:pPr>
    </w:p>
    <w:p w:rsidR="00CC3B46" w:rsidRDefault="00A43A02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ind w:left="529" w:hanging="42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revisão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estrutura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organizacional;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before="136" w:line="350" w:lineRule="auto"/>
        <w:ind w:left="529" w:right="362" w:hanging="428"/>
        <w:rPr>
          <w:sz w:val="24"/>
        </w:rPr>
      </w:pPr>
      <w:r>
        <w:rPr>
          <w:sz w:val="24"/>
        </w:rPr>
        <w:t>Elaboração</w:t>
      </w:r>
      <w:r>
        <w:rPr>
          <w:spacing w:val="-4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revisão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projetos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leis,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especial: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Regime</w:t>
      </w:r>
      <w:r>
        <w:rPr>
          <w:spacing w:val="-5"/>
          <w:sz w:val="24"/>
        </w:rPr>
        <w:t xml:space="preserve"> </w:t>
      </w:r>
      <w:r>
        <w:rPr>
          <w:sz w:val="24"/>
        </w:rPr>
        <w:t>Jurídico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Servidores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Públicos,</w:t>
      </w:r>
      <w:r>
        <w:rPr>
          <w:spacing w:val="-4"/>
          <w:sz w:val="24"/>
        </w:rPr>
        <w:t xml:space="preserve"> </w:t>
      </w:r>
      <w:r>
        <w:rPr>
          <w:sz w:val="24"/>
        </w:rPr>
        <w:t>Plano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Empregos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Estrutura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before="13"/>
        <w:ind w:left="529" w:hanging="42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Revisão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Regimento</w:t>
      </w:r>
      <w:r>
        <w:rPr>
          <w:spacing w:val="-2"/>
          <w:sz w:val="24"/>
        </w:rPr>
        <w:t xml:space="preserve"> </w:t>
      </w:r>
      <w:r>
        <w:rPr>
          <w:sz w:val="24"/>
        </w:rPr>
        <w:t>Interno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2"/>
          <w:sz w:val="24"/>
        </w:rPr>
        <w:t xml:space="preserve"> </w:t>
      </w:r>
      <w:r>
        <w:rPr>
          <w:sz w:val="24"/>
        </w:rPr>
        <w:t>Orgânica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before="136"/>
        <w:ind w:left="529" w:hanging="428"/>
        <w:rPr>
          <w:sz w:val="24"/>
        </w:rPr>
      </w:pPr>
      <w:r>
        <w:rPr>
          <w:sz w:val="24"/>
        </w:rPr>
        <w:t>Consolidação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leis</w:t>
      </w:r>
      <w:r>
        <w:rPr>
          <w:spacing w:val="-5"/>
          <w:sz w:val="24"/>
        </w:rPr>
        <w:t xml:space="preserve"> </w:t>
      </w:r>
      <w:r>
        <w:rPr>
          <w:sz w:val="24"/>
        </w:rPr>
        <w:t>municipais;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before="135"/>
        <w:ind w:left="529" w:hanging="428"/>
        <w:rPr>
          <w:sz w:val="24"/>
        </w:rPr>
      </w:pPr>
      <w:r>
        <w:rPr>
          <w:sz w:val="24"/>
        </w:rPr>
        <w:t>Digitalização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before="138"/>
        <w:ind w:left="529" w:hanging="428"/>
        <w:rPr>
          <w:sz w:val="24"/>
        </w:rPr>
      </w:pP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controles</w:t>
      </w:r>
      <w:r>
        <w:rPr>
          <w:spacing w:val="-3"/>
          <w:sz w:val="24"/>
        </w:rPr>
        <w:t xml:space="preserve"> </w:t>
      </w:r>
      <w:r>
        <w:rPr>
          <w:sz w:val="24"/>
        </w:rPr>
        <w:t>internos,</w:t>
      </w:r>
      <w:r>
        <w:rPr>
          <w:spacing w:val="-2"/>
          <w:sz w:val="24"/>
        </w:rPr>
        <w:t xml:space="preserve"> </w:t>
      </w:r>
      <w:r>
        <w:rPr>
          <w:sz w:val="24"/>
        </w:rPr>
        <w:t>auditoria,</w:t>
      </w:r>
      <w:r>
        <w:rPr>
          <w:spacing w:val="-5"/>
          <w:sz w:val="24"/>
        </w:rPr>
        <w:t xml:space="preserve"> </w:t>
      </w:r>
      <w:r>
        <w:rPr>
          <w:sz w:val="24"/>
        </w:rPr>
        <w:t>perícia;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before="133"/>
        <w:ind w:left="529" w:hanging="428"/>
        <w:rPr>
          <w:sz w:val="24"/>
        </w:rPr>
      </w:pPr>
      <w:r>
        <w:rPr>
          <w:sz w:val="24"/>
        </w:rPr>
        <w:t>Visitas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assuntos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específicos.</w:t>
      </w:r>
    </w:p>
    <w:p w:rsidR="00CC3B46" w:rsidRDefault="00CC3B46">
      <w:pPr>
        <w:rPr>
          <w:sz w:val="24"/>
        </w:rPr>
        <w:sectPr w:rsidR="00CC3B46">
          <w:pgSz w:w="11910" w:h="16840"/>
          <w:pgMar w:top="3060" w:right="880" w:bottom="280" w:left="1600" w:header="406" w:footer="0" w:gutter="0"/>
          <w:cols w:space="720"/>
        </w:sectPr>
      </w:pPr>
    </w:p>
    <w:p w:rsidR="00CC3B46" w:rsidRDefault="00CC3B46">
      <w:pPr>
        <w:pStyle w:val="Corpodetexto"/>
        <w:spacing w:before="11"/>
        <w:rPr>
          <w:sz w:val="18"/>
        </w:rPr>
      </w:pPr>
    </w:p>
    <w:p w:rsidR="00CC3B46" w:rsidRDefault="00A43A02">
      <w:pPr>
        <w:pStyle w:val="Ttulo1"/>
        <w:numPr>
          <w:ilvl w:val="1"/>
          <w:numId w:val="3"/>
        </w:numPr>
        <w:tabs>
          <w:tab w:val="left" w:pos="572"/>
        </w:tabs>
        <w:spacing w:before="92"/>
        <w:ind w:left="571" w:hanging="470"/>
      </w:pPr>
      <w:r>
        <w:t>Dos</w:t>
      </w:r>
      <w:r>
        <w:rPr>
          <w:spacing w:val="-4"/>
        </w:rPr>
        <w:t xml:space="preserve"> </w:t>
      </w:r>
      <w:r>
        <w:t>deveres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Contratante:</w:t>
      </w:r>
    </w:p>
    <w:p w:rsidR="00CC3B46" w:rsidRDefault="00CC3B46">
      <w:pPr>
        <w:pStyle w:val="Corpodetexto"/>
        <w:spacing w:before="4"/>
        <w:rPr>
          <w:rFonts w:ascii="Arial"/>
          <w:b/>
          <w:sz w:val="36"/>
        </w:rPr>
      </w:pP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Disponibilizar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institucional, dos</w:t>
      </w:r>
      <w:r>
        <w:rPr>
          <w:spacing w:val="-4"/>
          <w:sz w:val="24"/>
        </w:rPr>
        <w:t xml:space="preserve"> </w:t>
      </w:r>
      <w:r>
        <w:rPr>
          <w:sz w:val="24"/>
        </w:rPr>
        <w:t>setores</w:t>
      </w:r>
      <w:r>
        <w:rPr>
          <w:spacing w:val="-4"/>
          <w:sz w:val="24"/>
        </w:rPr>
        <w:t xml:space="preserve"> </w:t>
      </w:r>
      <w:r>
        <w:rPr>
          <w:sz w:val="24"/>
        </w:rPr>
        <w:t>e gestores;</w:t>
      </w:r>
    </w:p>
    <w:p w:rsidR="00CC3B46" w:rsidRDefault="00A43A02">
      <w:pPr>
        <w:pStyle w:val="PargrafodaLista"/>
        <w:numPr>
          <w:ilvl w:val="0"/>
          <w:numId w:val="1"/>
        </w:numPr>
        <w:tabs>
          <w:tab w:val="left" w:pos="822"/>
        </w:tabs>
        <w:spacing w:before="138" w:line="357" w:lineRule="auto"/>
        <w:ind w:right="111" w:firstLine="0"/>
        <w:jc w:val="both"/>
        <w:rPr>
          <w:sz w:val="24"/>
        </w:rPr>
      </w:pPr>
      <w:r>
        <w:rPr>
          <w:sz w:val="24"/>
        </w:rPr>
        <w:t>Disponibilizar nomes e e-mails dos servidores responsáveis pelo planejamento,</w:t>
      </w:r>
      <w:r>
        <w:rPr>
          <w:spacing w:val="-64"/>
          <w:sz w:val="24"/>
        </w:rPr>
        <w:t xml:space="preserve"> </w:t>
      </w:r>
      <w:r>
        <w:rPr>
          <w:sz w:val="24"/>
        </w:rPr>
        <w:t>contabilidade, controles internos, tributos, compras, tesouraria, pessoal, assessoria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66"/>
          <w:sz w:val="24"/>
        </w:rPr>
        <w:t xml:space="preserve"> </w:t>
      </w:r>
      <w:r>
        <w:rPr>
          <w:sz w:val="24"/>
        </w:rPr>
        <w:t>controles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materiais,</w:t>
      </w:r>
      <w:r>
        <w:rPr>
          <w:spacing w:val="63"/>
          <w:sz w:val="24"/>
        </w:rPr>
        <w:t xml:space="preserve"> </w:t>
      </w:r>
      <w:r>
        <w:rPr>
          <w:sz w:val="24"/>
        </w:rPr>
        <w:t>patrimônio,</w:t>
      </w:r>
      <w:r>
        <w:rPr>
          <w:spacing w:val="63"/>
          <w:sz w:val="24"/>
        </w:rPr>
        <w:t xml:space="preserve"> </w:t>
      </w:r>
      <w:r>
        <w:rPr>
          <w:sz w:val="24"/>
        </w:rPr>
        <w:t>frotas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5"/>
          <w:sz w:val="24"/>
        </w:rPr>
        <w:t xml:space="preserve"> </w:t>
      </w:r>
      <w:r>
        <w:rPr>
          <w:sz w:val="24"/>
        </w:rPr>
        <w:t>outros</w:t>
      </w:r>
      <w:r>
        <w:rPr>
          <w:spacing w:val="63"/>
          <w:sz w:val="24"/>
        </w:rPr>
        <w:t xml:space="preserve"> </w:t>
      </w:r>
      <w:r>
        <w:rPr>
          <w:sz w:val="24"/>
        </w:rPr>
        <w:t>setores</w:t>
      </w:r>
      <w:r>
        <w:rPr>
          <w:spacing w:val="66"/>
          <w:sz w:val="24"/>
        </w:rPr>
        <w:t xml:space="preserve"> </w:t>
      </w:r>
      <w:r>
        <w:rPr>
          <w:sz w:val="24"/>
        </w:rPr>
        <w:t>da</w:t>
      </w:r>
      <w:r>
        <w:rPr>
          <w:spacing w:val="64"/>
          <w:sz w:val="24"/>
        </w:rPr>
        <w:t xml:space="preserve"> </w:t>
      </w:r>
      <w:r>
        <w:rPr>
          <w:sz w:val="24"/>
        </w:rPr>
        <w:t>gestão</w:t>
      </w:r>
      <w:r>
        <w:rPr>
          <w:spacing w:val="64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entidade.</w:t>
      </w:r>
    </w:p>
    <w:p w:rsidR="00CC3B46" w:rsidRDefault="00CC3B46">
      <w:pPr>
        <w:pStyle w:val="Corpodetexto"/>
        <w:spacing w:before="4"/>
      </w:pPr>
    </w:p>
    <w:p w:rsidR="00CC3B46" w:rsidRDefault="00A43A02">
      <w:pPr>
        <w:pStyle w:val="Ttulo1"/>
        <w:numPr>
          <w:ilvl w:val="1"/>
          <w:numId w:val="3"/>
        </w:numPr>
        <w:tabs>
          <w:tab w:val="left" w:pos="573"/>
        </w:tabs>
        <w:ind w:left="572" w:hanging="471"/>
      </w:pPr>
      <w:r>
        <w:t>Do</w:t>
      </w:r>
      <w:r>
        <w:rPr>
          <w:spacing w:val="-3"/>
        </w:rPr>
        <w:t xml:space="preserve"> </w:t>
      </w:r>
      <w:r>
        <w:t>Acesso:</w:t>
      </w:r>
    </w:p>
    <w:p w:rsidR="00CC3B46" w:rsidRDefault="00CC3B46">
      <w:pPr>
        <w:pStyle w:val="Corpodetexto"/>
        <w:spacing w:before="3"/>
        <w:rPr>
          <w:rFonts w:ascii="Arial"/>
          <w:b/>
          <w:sz w:val="36"/>
        </w:rPr>
      </w:pPr>
    </w:p>
    <w:p w:rsidR="00CC3B46" w:rsidRDefault="00A43A02">
      <w:pPr>
        <w:pStyle w:val="Corpodetexto"/>
        <w:spacing w:before="1" w:line="360" w:lineRule="auto"/>
        <w:ind w:left="102" w:right="114"/>
        <w:jc w:val="both"/>
      </w:pPr>
      <w:r>
        <w:t>Todos os agentes e servidores terão acesso a consultas ao Igam, sendo que todas as</w:t>
      </w:r>
      <w:r>
        <w:rPr>
          <w:spacing w:val="-64"/>
        </w:rPr>
        <w:t xml:space="preserve"> </w:t>
      </w:r>
      <w:r>
        <w:t>respostas ficarão no site para verificação de quem detiver a senha para acesso, bem</w:t>
      </w:r>
      <w:r>
        <w:rPr>
          <w:spacing w:val="1"/>
        </w:rPr>
        <w:t xml:space="preserve"> </w:t>
      </w:r>
      <w:r>
        <w:t>como aos órgãos de controle interno e externo, conforme discricionariedade do gestor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:rsidR="00CC3B46" w:rsidRDefault="00CC3B46">
      <w:pPr>
        <w:pStyle w:val="Corpodetexto"/>
        <w:spacing w:before="4"/>
      </w:pPr>
    </w:p>
    <w:p w:rsidR="00CC3B46" w:rsidRDefault="00A43A02">
      <w:pPr>
        <w:pStyle w:val="Ttulo1"/>
        <w:numPr>
          <w:ilvl w:val="0"/>
          <w:numId w:val="3"/>
        </w:numPr>
        <w:tabs>
          <w:tab w:val="left" w:pos="371"/>
        </w:tabs>
        <w:spacing w:before="1"/>
      </w:pPr>
      <w:r>
        <w:t>Penalidades:</w:t>
      </w:r>
    </w:p>
    <w:p w:rsidR="00CC3B46" w:rsidRDefault="00CC3B46">
      <w:pPr>
        <w:pStyle w:val="Corpodetexto"/>
        <w:spacing w:before="3"/>
        <w:rPr>
          <w:rFonts w:ascii="Arial"/>
          <w:b/>
          <w:sz w:val="36"/>
        </w:rPr>
      </w:pPr>
    </w:p>
    <w:p w:rsidR="00CC3B46" w:rsidRDefault="00A43A02">
      <w:pPr>
        <w:pStyle w:val="Corpodetexto"/>
        <w:spacing w:before="1" w:line="360" w:lineRule="auto"/>
        <w:ind w:left="102" w:right="105"/>
        <w:jc w:val="both"/>
      </w:pPr>
      <w:r>
        <w:t>Em caso de inadimplência do Contratado poderá a Administração aplicar multa de até</w:t>
      </w:r>
      <w:r>
        <w:rPr>
          <w:spacing w:val="1"/>
        </w:rPr>
        <w:t xml:space="preserve"> </w:t>
      </w:r>
      <w:r>
        <w:t>vinte por cento (20%) do valor total do Contrato, sem prejuí</w:t>
      </w:r>
      <w:r>
        <w:t>zo das demais previsões</w:t>
      </w:r>
      <w:r>
        <w:rPr>
          <w:spacing w:val="1"/>
        </w:rPr>
        <w:t xml:space="preserve"> </w:t>
      </w:r>
      <w:r>
        <w:t>legais,</w:t>
      </w:r>
      <w:r>
        <w:rPr>
          <w:spacing w:val="-1"/>
        </w:rPr>
        <w:t xml:space="preserve"> </w:t>
      </w:r>
      <w:r>
        <w:t>desde que</w:t>
      </w:r>
      <w:r>
        <w:rPr>
          <w:spacing w:val="-3"/>
        </w:rPr>
        <w:t xml:space="preserve"> </w:t>
      </w:r>
      <w:r>
        <w:t>devidamente apurada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administrativo.</w:t>
      </w:r>
    </w:p>
    <w:p w:rsidR="00CC3B46" w:rsidRDefault="00CC3B46">
      <w:pPr>
        <w:pStyle w:val="Corpodetexto"/>
        <w:spacing w:before="3"/>
      </w:pPr>
    </w:p>
    <w:p w:rsidR="00CC3B46" w:rsidRDefault="00A43A02">
      <w:pPr>
        <w:pStyle w:val="Ttulo1"/>
        <w:numPr>
          <w:ilvl w:val="0"/>
          <w:numId w:val="3"/>
        </w:numPr>
        <w:tabs>
          <w:tab w:val="left" w:pos="371"/>
        </w:tabs>
      </w:pPr>
      <w:r>
        <w:t>DA</w:t>
      </w:r>
      <w:r>
        <w:rPr>
          <w:spacing w:val="-7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</w:p>
    <w:p w:rsidR="00CC3B46" w:rsidRDefault="00CC3B46">
      <w:pPr>
        <w:pStyle w:val="Corpodetexto"/>
        <w:spacing w:before="4"/>
        <w:rPr>
          <w:rFonts w:ascii="Arial"/>
          <w:b/>
          <w:sz w:val="36"/>
        </w:rPr>
      </w:pPr>
    </w:p>
    <w:p w:rsidR="00CC3B46" w:rsidRDefault="00A43A02">
      <w:pPr>
        <w:spacing w:line="360" w:lineRule="auto"/>
        <w:ind w:left="102" w:right="820"/>
        <w:jc w:val="both"/>
        <w:rPr>
          <w:rFonts w:ascii="Arial" w:hAnsi="Arial"/>
          <w:b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suportado</w:t>
      </w:r>
      <w:r>
        <w:rPr>
          <w:spacing w:val="1"/>
          <w:sz w:val="24"/>
        </w:rPr>
        <w:t xml:space="preserve"> </w:t>
      </w:r>
      <w:r>
        <w:rPr>
          <w:sz w:val="24"/>
        </w:rPr>
        <w:t>orçamentariamente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despesa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orçamentária: </w:t>
      </w:r>
      <w:r>
        <w:rPr>
          <w:rFonts w:ascii="Arial" w:hAnsi="Arial"/>
          <w:b/>
          <w:sz w:val="24"/>
        </w:rPr>
        <w:t>Projeto Atividade – 2020 – Manutenção das atividades 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Poder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Legislativo</w:t>
      </w:r>
    </w:p>
    <w:p w:rsidR="00CC3B46" w:rsidRDefault="00CC3B46">
      <w:pPr>
        <w:pStyle w:val="Corpodetexto"/>
        <w:spacing w:before="4"/>
        <w:rPr>
          <w:rFonts w:ascii="Arial"/>
          <w:b/>
        </w:rPr>
      </w:pPr>
    </w:p>
    <w:p w:rsidR="00CC3B46" w:rsidRDefault="00A43A02">
      <w:pPr>
        <w:pStyle w:val="Corpodetexto"/>
        <w:spacing w:line="360" w:lineRule="auto"/>
        <w:ind w:left="102" w:right="816"/>
        <w:jc w:val="both"/>
      </w:pPr>
      <w:r>
        <w:rPr>
          <w:rFonts w:ascii="Arial" w:hAnsi="Arial"/>
          <w:b/>
        </w:rPr>
        <w:t xml:space="preserve">Elemento de Despesa – </w:t>
      </w:r>
      <w:r>
        <w:t>132020 – Outros Serviços de Terceiros – Pessoa</w:t>
      </w:r>
      <w:r>
        <w:rPr>
          <w:spacing w:val="1"/>
        </w:rPr>
        <w:t xml:space="preserve"> </w:t>
      </w:r>
      <w:r>
        <w:t>Jurídica –</w:t>
      </w:r>
      <w:r>
        <w:rPr>
          <w:spacing w:val="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Periódicos e</w:t>
      </w:r>
      <w:r>
        <w:rPr>
          <w:spacing w:val="-2"/>
        </w:rPr>
        <w:t xml:space="preserve"> </w:t>
      </w:r>
      <w:r>
        <w:t>Anuidades</w:t>
      </w:r>
    </w:p>
    <w:p w:rsidR="00CC3B46" w:rsidRDefault="00CC3B46">
      <w:pPr>
        <w:pStyle w:val="Corpodetexto"/>
        <w:spacing w:before="5"/>
      </w:pPr>
    </w:p>
    <w:p w:rsidR="00CC3B46" w:rsidRDefault="00A43A02">
      <w:pPr>
        <w:pStyle w:val="Ttulo1"/>
        <w:numPr>
          <w:ilvl w:val="0"/>
          <w:numId w:val="3"/>
        </w:numPr>
        <w:tabs>
          <w:tab w:val="left" w:pos="371"/>
        </w:tabs>
      </w:pPr>
      <w:r>
        <w:t>CASOS</w:t>
      </w:r>
      <w:r>
        <w:rPr>
          <w:spacing w:val="-1"/>
        </w:rPr>
        <w:t xml:space="preserve"> </w:t>
      </w:r>
      <w:r>
        <w:t>OMISSOS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FORO</w:t>
      </w:r>
    </w:p>
    <w:p w:rsidR="00CC3B46" w:rsidRDefault="00CC3B46">
      <w:pPr>
        <w:sectPr w:rsidR="00CC3B46">
          <w:pgSz w:w="11910" w:h="16840"/>
          <w:pgMar w:top="3060" w:right="880" w:bottom="280" w:left="1600" w:header="406" w:footer="0" w:gutter="0"/>
          <w:cols w:space="720"/>
        </w:sectPr>
      </w:pPr>
    </w:p>
    <w:p w:rsidR="00CC3B46" w:rsidRDefault="00CC3B46">
      <w:pPr>
        <w:pStyle w:val="Corpodetexto"/>
        <w:spacing w:before="11"/>
        <w:rPr>
          <w:rFonts w:ascii="Arial"/>
          <w:b/>
          <w:sz w:val="18"/>
        </w:rPr>
      </w:pPr>
    </w:p>
    <w:p w:rsidR="00CC3B46" w:rsidRDefault="00A43A02">
      <w:pPr>
        <w:pStyle w:val="Corpodetexto"/>
        <w:spacing w:before="92" w:line="360" w:lineRule="auto"/>
        <w:ind w:left="102" w:right="111"/>
        <w:jc w:val="both"/>
      </w:pPr>
      <w:r>
        <w:t>Os casos omissos a este contrato serão dirimidos na forma da Lei Federal 8.666/93,</w:t>
      </w:r>
      <w:r>
        <w:rPr>
          <w:spacing w:val="1"/>
        </w:rPr>
        <w:t xml:space="preserve"> </w:t>
      </w:r>
      <w:r>
        <w:t>ficando eleito o Foro da sede do ÓRGÃO CONTRATANTE para solucionar as dúvidas</w:t>
      </w:r>
      <w:r>
        <w:rPr>
          <w:spacing w:val="-64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Carta Proposta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via judicial.</w:t>
      </w:r>
    </w:p>
    <w:p w:rsidR="00CC3B46" w:rsidRDefault="00CC3B46">
      <w:pPr>
        <w:pStyle w:val="Corpodetexto"/>
        <w:spacing w:before="4"/>
      </w:pPr>
    </w:p>
    <w:p w:rsidR="00CC3B46" w:rsidRDefault="00A43A02">
      <w:pPr>
        <w:pStyle w:val="Corpodetexto"/>
        <w:ind w:left="3681"/>
      </w:pPr>
      <w:r>
        <w:t>Santiago,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</w:p>
    <w:p w:rsidR="00CC3B46" w:rsidRDefault="00CC3B46">
      <w:pPr>
        <w:pStyle w:val="Corpodetexto"/>
        <w:spacing w:before="2"/>
        <w:rPr>
          <w:sz w:val="36"/>
        </w:rPr>
      </w:pPr>
    </w:p>
    <w:p w:rsidR="00CC3B46" w:rsidRDefault="00A43A02">
      <w:pPr>
        <w:pStyle w:val="Corpodetexto"/>
        <w:ind w:left="3508" w:right="3512"/>
        <w:jc w:val="center"/>
      </w:pPr>
      <w:r>
        <w:t>Luís</w:t>
      </w:r>
      <w:r>
        <w:rPr>
          <w:spacing w:val="-3"/>
        </w:rPr>
        <w:t xml:space="preserve"> </w:t>
      </w:r>
      <w:r>
        <w:t>Ferna</w:t>
      </w:r>
      <w:r>
        <w:t>ndo</w:t>
      </w:r>
      <w:r>
        <w:rPr>
          <w:spacing w:val="-2"/>
        </w:rPr>
        <w:t xml:space="preserve"> </w:t>
      </w:r>
      <w:r>
        <w:t>Ramos</w:t>
      </w:r>
    </w:p>
    <w:p w:rsidR="00CC3B46" w:rsidRDefault="00A43A02">
      <w:pPr>
        <w:pStyle w:val="Ttulo1"/>
        <w:ind w:left="1981" w:right="1989" w:firstLine="0"/>
        <w:jc w:val="center"/>
      </w:pPr>
      <w:r>
        <w:t>IGAM</w:t>
      </w:r>
      <w:r>
        <w:rPr>
          <w:spacing w:val="-3"/>
        </w:rPr>
        <w:t xml:space="preserve"> </w:t>
      </w:r>
      <w:r>
        <w:t>Coorporativo</w:t>
      </w:r>
      <w:r>
        <w:rPr>
          <w:spacing w:val="-1"/>
        </w:rPr>
        <w:t xml:space="preserve"> </w:t>
      </w:r>
      <w:r>
        <w:t>- Cursos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Assessoria</w:t>
      </w:r>
      <w:r>
        <w:rPr>
          <w:spacing w:val="-4"/>
        </w:rPr>
        <w:t xml:space="preserve"> </w:t>
      </w:r>
      <w:r>
        <w:t>Ltda.</w:t>
      </w:r>
    </w:p>
    <w:p w:rsidR="00CC3B46" w:rsidRDefault="00CC3B46">
      <w:pPr>
        <w:pStyle w:val="Corpodetexto"/>
        <w:rPr>
          <w:rFonts w:ascii="Arial"/>
          <w:b/>
          <w:sz w:val="26"/>
        </w:rPr>
      </w:pPr>
    </w:p>
    <w:p w:rsidR="00CC3B46" w:rsidRDefault="00CC3B46">
      <w:pPr>
        <w:pStyle w:val="Corpodetexto"/>
        <w:rPr>
          <w:rFonts w:ascii="Arial"/>
          <w:b/>
          <w:sz w:val="22"/>
        </w:rPr>
      </w:pPr>
    </w:p>
    <w:p w:rsidR="00CC3B46" w:rsidRDefault="00A43A02">
      <w:pPr>
        <w:ind w:left="2586" w:right="2593" w:firstLine="2"/>
        <w:jc w:val="center"/>
        <w:rPr>
          <w:rFonts w:ascii="Arial" w:hAnsi="Arial"/>
          <w:b/>
          <w:sz w:val="24"/>
        </w:rPr>
      </w:pPr>
      <w:r>
        <w:rPr>
          <w:sz w:val="24"/>
        </w:rPr>
        <w:t>Cleusa Terezinha Lavarda Canterle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Presidente da Câmara de Vereadores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Santiago/RS</w:t>
      </w:r>
    </w:p>
    <w:sectPr w:rsidR="00CC3B46">
      <w:pgSz w:w="11910" w:h="16840"/>
      <w:pgMar w:top="3060" w:right="880" w:bottom="280" w:left="160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02" w:rsidRDefault="00A43A02">
      <w:r>
        <w:separator/>
      </w:r>
    </w:p>
  </w:endnote>
  <w:endnote w:type="continuationSeparator" w:id="0">
    <w:p w:rsidR="00A43A02" w:rsidRDefault="00A4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02" w:rsidRDefault="00A43A02">
      <w:r>
        <w:separator/>
      </w:r>
    </w:p>
  </w:footnote>
  <w:footnote w:type="continuationSeparator" w:id="0">
    <w:p w:rsidR="00A43A02" w:rsidRDefault="00A43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6" w:rsidRDefault="00A43A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1150356</wp:posOffset>
          </wp:positionH>
          <wp:positionV relativeFrom="page">
            <wp:posOffset>257921</wp:posOffset>
          </wp:positionV>
          <wp:extent cx="571285" cy="8807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85" cy="880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2133600</wp:posOffset>
          </wp:positionH>
          <wp:positionV relativeFrom="page">
            <wp:posOffset>1792223</wp:posOffset>
          </wp:positionV>
          <wp:extent cx="3290316" cy="1524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0316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20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2734310</wp:posOffset>
              </wp:positionH>
              <wp:positionV relativeFrom="page">
                <wp:posOffset>1298575</wp:posOffset>
              </wp:positionV>
              <wp:extent cx="2092325" cy="391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B46" w:rsidRDefault="00A43A02">
                          <w:pPr>
                            <w:spacing w:before="14"/>
                            <w:ind w:left="1" w:right="2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GRANDE 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SUL</w:t>
                          </w:r>
                        </w:p>
                        <w:p w:rsidR="00CC3B46" w:rsidRDefault="00A43A02">
                          <w:pPr>
                            <w:spacing w:before="46"/>
                            <w:ind w:left="2" w:right="2"/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</w:rPr>
                            <w:t>MUNICÍPIO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</w:rPr>
                            <w:t>SANTIAGO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3pt;margin-top:102.25pt;width:164.75pt;height:30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H8rgIAAKk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" filled="f" stroked="f">
              <v:textbox inset="0,0,0,0">
                <w:txbxContent>
                  <w:p w:rsidR="00CC3B46" w:rsidRDefault="00A43A02">
                    <w:pPr>
                      <w:spacing w:before="14"/>
                      <w:ind w:left="1" w:right="2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GRANDE DO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SUL</w:t>
                    </w:r>
                  </w:p>
                  <w:p w:rsidR="00CC3B46" w:rsidRDefault="00A43A02">
                    <w:pPr>
                      <w:spacing w:before="46"/>
                      <w:ind w:left="2" w:right="2"/>
                      <w:jc w:val="center"/>
                      <w:rPr>
                        <w:rFonts w:ascii="Palatino Linotype" w:hAnsi="Palatino Linotype"/>
                        <w:b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MUNICÍPIO</w:t>
                    </w:r>
                    <w:r>
                      <w:rPr>
                        <w:rFonts w:ascii="Palatino Linotype" w:hAnsi="Palatino Linotype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DE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SANTIAGO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325C9"/>
    <w:multiLevelType w:val="multilevel"/>
    <w:tmpl w:val="1430C26C"/>
    <w:lvl w:ilvl="0">
      <w:start w:val="1"/>
      <w:numFmt w:val="decimal"/>
      <w:lvlText w:val="%1"/>
      <w:lvlJc w:val="left"/>
      <w:pPr>
        <w:ind w:left="50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8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1" w:hanging="403"/>
      </w:pPr>
      <w:rPr>
        <w:rFonts w:hint="default"/>
        <w:lang w:val="pt-PT" w:eastAsia="en-US" w:bidi="ar-SA"/>
      </w:rPr>
    </w:lvl>
  </w:abstractNum>
  <w:abstractNum w:abstractNumId="1">
    <w:nsid w:val="48360ABF"/>
    <w:multiLevelType w:val="multilevel"/>
    <w:tmpl w:val="53BA9722"/>
    <w:lvl w:ilvl="0">
      <w:start w:val="2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6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80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85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1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7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3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9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4" w:hanging="466"/>
      </w:pPr>
      <w:rPr>
        <w:rFonts w:hint="default"/>
        <w:lang w:val="pt-PT" w:eastAsia="en-US" w:bidi="ar-SA"/>
      </w:rPr>
    </w:lvl>
  </w:abstractNum>
  <w:abstractNum w:abstractNumId="2">
    <w:nsid w:val="492024A0"/>
    <w:multiLevelType w:val="hybridMultilevel"/>
    <w:tmpl w:val="968C1BBE"/>
    <w:lvl w:ilvl="0" w:tplc="B406CE42">
      <w:start w:val="1"/>
      <w:numFmt w:val="lowerLetter"/>
      <w:lvlText w:val="%1)"/>
      <w:lvlJc w:val="left"/>
      <w:pPr>
        <w:ind w:left="810" w:hanging="70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CCBE6C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2" w:tplc="DFEACAA6">
      <w:numFmt w:val="bullet"/>
      <w:lvlText w:val="•"/>
      <w:lvlJc w:val="left"/>
      <w:pPr>
        <w:ind w:left="2541" w:hanging="708"/>
      </w:pPr>
      <w:rPr>
        <w:rFonts w:hint="default"/>
        <w:lang w:val="pt-PT" w:eastAsia="en-US" w:bidi="ar-SA"/>
      </w:rPr>
    </w:lvl>
    <w:lvl w:ilvl="3" w:tplc="E546305C">
      <w:numFmt w:val="bullet"/>
      <w:lvlText w:val="•"/>
      <w:lvlJc w:val="left"/>
      <w:pPr>
        <w:ind w:left="3401" w:hanging="708"/>
      </w:pPr>
      <w:rPr>
        <w:rFonts w:hint="default"/>
        <w:lang w:val="pt-PT" w:eastAsia="en-US" w:bidi="ar-SA"/>
      </w:rPr>
    </w:lvl>
    <w:lvl w:ilvl="4" w:tplc="A254F9D8">
      <w:numFmt w:val="bullet"/>
      <w:lvlText w:val="•"/>
      <w:lvlJc w:val="left"/>
      <w:pPr>
        <w:ind w:left="4262" w:hanging="708"/>
      </w:pPr>
      <w:rPr>
        <w:rFonts w:hint="default"/>
        <w:lang w:val="pt-PT" w:eastAsia="en-US" w:bidi="ar-SA"/>
      </w:rPr>
    </w:lvl>
    <w:lvl w:ilvl="5" w:tplc="83C6E914">
      <w:numFmt w:val="bullet"/>
      <w:lvlText w:val="•"/>
      <w:lvlJc w:val="left"/>
      <w:pPr>
        <w:ind w:left="5123" w:hanging="708"/>
      </w:pPr>
      <w:rPr>
        <w:rFonts w:hint="default"/>
        <w:lang w:val="pt-PT" w:eastAsia="en-US" w:bidi="ar-SA"/>
      </w:rPr>
    </w:lvl>
    <w:lvl w:ilvl="6" w:tplc="664833E4">
      <w:numFmt w:val="bullet"/>
      <w:lvlText w:val="•"/>
      <w:lvlJc w:val="left"/>
      <w:pPr>
        <w:ind w:left="5983" w:hanging="708"/>
      </w:pPr>
      <w:rPr>
        <w:rFonts w:hint="default"/>
        <w:lang w:val="pt-PT" w:eastAsia="en-US" w:bidi="ar-SA"/>
      </w:rPr>
    </w:lvl>
    <w:lvl w:ilvl="7" w:tplc="249E4E0C">
      <w:numFmt w:val="bullet"/>
      <w:lvlText w:val="•"/>
      <w:lvlJc w:val="left"/>
      <w:pPr>
        <w:ind w:left="6844" w:hanging="708"/>
      </w:pPr>
      <w:rPr>
        <w:rFonts w:hint="default"/>
        <w:lang w:val="pt-PT" w:eastAsia="en-US" w:bidi="ar-SA"/>
      </w:rPr>
    </w:lvl>
    <w:lvl w:ilvl="8" w:tplc="92B4AAC2">
      <w:numFmt w:val="bullet"/>
      <w:lvlText w:val="•"/>
      <w:lvlJc w:val="left"/>
      <w:pPr>
        <w:ind w:left="7705" w:hanging="708"/>
      </w:pPr>
      <w:rPr>
        <w:rFonts w:hint="default"/>
        <w:lang w:val="pt-PT" w:eastAsia="en-US" w:bidi="ar-SA"/>
      </w:rPr>
    </w:lvl>
  </w:abstractNum>
  <w:abstractNum w:abstractNumId="3">
    <w:nsid w:val="49950D9A"/>
    <w:multiLevelType w:val="hybridMultilevel"/>
    <w:tmpl w:val="E6D6280A"/>
    <w:lvl w:ilvl="0" w:tplc="56F08618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59CAAFC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205CCFEC">
      <w:numFmt w:val="bullet"/>
      <w:lvlText w:val="•"/>
      <w:lvlJc w:val="left"/>
      <w:pPr>
        <w:ind w:left="1776" w:hanging="708"/>
      </w:pPr>
      <w:rPr>
        <w:rFonts w:hint="default"/>
        <w:lang w:val="pt-PT" w:eastAsia="en-US" w:bidi="ar-SA"/>
      </w:rPr>
    </w:lvl>
    <w:lvl w:ilvl="3" w:tplc="244E4E60">
      <w:numFmt w:val="bullet"/>
      <w:lvlText w:val="•"/>
      <w:lvlJc w:val="left"/>
      <w:pPr>
        <w:ind w:left="2732" w:hanging="708"/>
      </w:pPr>
      <w:rPr>
        <w:rFonts w:hint="default"/>
        <w:lang w:val="pt-PT" w:eastAsia="en-US" w:bidi="ar-SA"/>
      </w:rPr>
    </w:lvl>
    <w:lvl w:ilvl="4" w:tplc="487AC3A2">
      <w:numFmt w:val="bullet"/>
      <w:lvlText w:val="•"/>
      <w:lvlJc w:val="left"/>
      <w:pPr>
        <w:ind w:left="3688" w:hanging="708"/>
      </w:pPr>
      <w:rPr>
        <w:rFonts w:hint="default"/>
        <w:lang w:val="pt-PT" w:eastAsia="en-US" w:bidi="ar-SA"/>
      </w:rPr>
    </w:lvl>
    <w:lvl w:ilvl="5" w:tplc="9D16DF2E">
      <w:numFmt w:val="bullet"/>
      <w:lvlText w:val="•"/>
      <w:lvlJc w:val="left"/>
      <w:pPr>
        <w:ind w:left="4645" w:hanging="708"/>
      </w:pPr>
      <w:rPr>
        <w:rFonts w:hint="default"/>
        <w:lang w:val="pt-PT" w:eastAsia="en-US" w:bidi="ar-SA"/>
      </w:rPr>
    </w:lvl>
    <w:lvl w:ilvl="6" w:tplc="8B72FB26">
      <w:numFmt w:val="bullet"/>
      <w:lvlText w:val="•"/>
      <w:lvlJc w:val="left"/>
      <w:pPr>
        <w:ind w:left="5601" w:hanging="708"/>
      </w:pPr>
      <w:rPr>
        <w:rFonts w:hint="default"/>
        <w:lang w:val="pt-PT" w:eastAsia="en-US" w:bidi="ar-SA"/>
      </w:rPr>
    </w:lvl>
    <w:lvl w:ilvl="7" w:tplc="6D586672">
      <w:numFmt w:val="bullet"/>
      <w:lvlText w:val="•"/>
      <w:lvlJc w:val="left"/>
      <w:pPr>
        <w:ind w:left="6557" w:hanging="708"/>
      </w:pPr>
      <w:rPr>
        <w:rFonts w:hint="default"/>
        <w:lang w:val="pt-PT" w:eastAsia="en-US" w:bidi="ar-SA"/>
      </w:rPr>
    </w:lvl>
    <w:lvl w:ilvl="8" w:tplc="7FEE46F8">
      <w:numFmt w:val="bullet"/>
      <w:lvlText w:val="•"/>
      <w:lvlJc w:val="left"/>
      <w:pPr>
        <w:ind w:left="7513" w:hanging="708"/>
      </w:pPr>
      <w:rPr>
        <w:rFonts w:hint="default"/>
        <w:lang w:val="pt-PT" w:eastAsia="en-US" w:bidi="ar-SA"/>
      </w:rPr>
    </w:lvl>
  </w:abstractNum>
  <w:abstractNum w:abstractNumId="4">
    <w:nsid w:val="7A5F5410"/>
    <w:multiLevelType w:val="multilevel"/>
    <w:tmpl w:val="98A8F626"/>
    <w:lvl w:ilvl="0">
      <w:start w:val="2"/>
      <w:numFmt w:val="decimal"/>
      <w:lvlText w:val="%1"/>
      <w:lvlJc w:val="left"/>
      <w:pPr>
        <w:ind w:left="102" w:hanging="42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" w:hanging="42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1" w:hanging="42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46"/>
    <w:rsid w:val="00A43A02"/>
    <w:rsid w:val="00CC3B46"/>
    <w:rsid w:val="00D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64718-775B-4FE6-921D-E2B3A8E6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70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Computador17</dc:creator>
  <cp:lastModifiedBy>Usuario</cp:lastModifiedBy>
  <cp:revision>3</cp:revision>
  <dcterms:created xsi:type="dcterms:W3CDTF">2021-09-30T14:29:00Z</dcterms:created>
  <dcterms:modified xsi:type="dcterms:W3CDTF">2021-09-30T14:29:00Z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2021-09-30T00:00:00Z</vt:filetime>
  </property>
</Properties>
</file>