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png" ContentType="image/png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bookmarkStart w:id="0" w:name="page1"/>
    <w:bookmarkEnd w:id="0"/>
    <w:p>
      <w:pPr>
        <w:jc w:val="center"/>
        <w:ind w:right="-899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741045</wp:posOffset>
            </wp:positionH>
            <wp:positionV relativeFrom="page">
              <wp:posOffset>611505</wp:posOffset>
            </wp:positionV>
            <wp:extent cx="554355" cy="22034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" cy="220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t>PREFEITURA MUNICIPAL DE GETÚLIO VARGAS</w:t>
      </w:r>
    </w:p>
    <w:p>
      <w:pPr>
        <w:spacing w:after="0" w:line="2" w:lineRule="exact"/>
        <w:rPr>
          <w:sz w:val="24"/>
          <w:szCs w:val="24"/>
          <w:color w:val="auto"/>
        </w:rPr>
      </w:pPr>
    </w:p>
    <w:p>
      <w:pPr>
        <w:jc w:val="center"/>
        <w:ind w:right="-1039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Av Firmino Girardello, 85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-282575</wp:posOffset>
            </wp:positionH>
            <wp:positionV relativeFrom="paragraph">
              <wp:posOffset>-182245</wp:posOffset>
            </wp:positionV>
            <wp:extent cx="768985" cy="54038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985" cy="540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jc w:val="center"/>
        <w:ind w:left="1460"/>
        <w:spacing w:after="0" w:line="235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Getúlio Vargas - Rio grande do Sul - 99900-000</w:t>
      </w:r>
    </w:p>
    <w:p>
      <w:pPr>
        <w:jc w:val="center"/>
        <w:ind w:right="-1059"/>
        <w:spacing w:after="0"/>
        <w:tabs>
          <w:tab w:leader="none" w:pos="160" w:val="left"/>
        </w:tabs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Fone (54) 3341-1600</w:t>
      </w:r>
      <w:r>
        <w:rPr>
          <w:sz w:val="20"/>
          <w:szCs w:val="20"/>
          <w:color w:val="auto"/>
        </w:rPr>
        <w:tab/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E-mail: administracao@pmgv.rs.gov.br</w:t>
      </w:r>
    </w:p>
    <w:p>
      <w:pPr>
        <w:spacing w:after="0" w:line="60" w:lineRule="exact"/>
        <w:rPr>
          <w:sz w:val="24"/>
          <w:szCs w:val="24"/>
          <w:color w:val="auto"/>
        </w:rPr>
      </w:pPr>
    </w:p>
    <w:p>
      <w:pPr>
        <w:ind w:left="400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Site: www.pmgv.rs.gov.br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99" w:lineRule="exact"/>
        <w:rPr>
          <w:sz w:val="24"/>
          <w:szCs w:val="24"/>
          <w:color w:val="auto"/>
        </w:rPr>
      </w:pPr>
    </w:p>
    <w:p>
      <w:pPr>
        <w:ind w:left="376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0"/>
          <w:szCs w:val="20"/>
          <w:b w:val="1"/>
          <w:bCs w:val="1"/>
          <w:u w:val="single" w:color="auto"/>
          <w:color w:val="auto"/>
        </w:rPr>
        <w:t>LEI Nº 5.636 DE 31 DE MARÇO DE 2020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84" w:lineRule="exact"/>
        <w:rPr>
          <w:sz w:val="24"/>
          <w:szCs w:val="24"/>
          <w:color w:val="auto"/>
        </w:rPr>
      </w:pPr>
    </w:p>
    <w:p>
      <w:pPr>
        <w:ind w:left="5380"/>
        <w:spacing w:after="0"/>
        <w:tabs>
          <w:tab w:leader="none" w:pos="6220" w:val="left"/>
          <w:tab w:leader="none" w:pos="6960" w:val="left"/>
          <w:tab w:leader="none" w:pos="8420" w:val="left"/>
          <w:tab w:leader="none" w:pos="8900" w:val="left"/>
        </w:tabs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Dispõe</w:t>
        <w:tab/>
        <w:t>sobre</w:t>
        <w:tab/>
        <w:t>denominação</w:t>
        <w:tab/>
        <w:t>de</w:t>
      </w:r>
      <w:r>
        <w:rPr>
          <w:sz w:val="20"/>
          <w:szCs w:val="20"/>
          <w:color w:val="auto"/>
        </w:rPr>
        <w:tab/>
      </w:r>
      <w:r>
        <w:rPr>
          <w:rFonts w:ascii="Calibri" w:cs="Calibri" w:eastAsia="Calibri" w:hAnsi="Calibri"/>
          <w:sz w:val="21"/>
          <w:szCs w:val="21"/>
          <w:color w:val="auto"/>
        </w:rPr>
        <w:t>rua,</w:t>
      </w:r>
    </w:p>
    <w:p>
      <w:pPr>
        <w:ind w:left="538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localizada Loteamento Verona, bairro Santo</w:t>
      </w:r>
    </w:p>
    <w:p>
      <w:pPr>
        <w:ind w:left="538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André, em Getúlio Vargas.</w:t>
      </w:r>
    </w:p>
    <w:p>
      <w:pPr>
        <w:spacing w:after="0" w:line="292" w:lineRule="exact"/>
        <w:rPr>
          <w:sz w:val="24"/>
          <w:szCs w:val="24"/>
          <w:color w:val="auto"/>
        </w:rPr>
      </w:pPr>
    </w:p>
    <w:p>
      <w:pPr>
        <w:jc w:val="both"/>
        <w:ind w:left="260" w:right="40" w:firstLine="1699"/>
        <w:spacing w:after="0" w:line="315" w:lineRule="auto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0"/>
          <w:szCs w:val="20"/>
          <w:color w:val="auto"/>
        </w:rPr>
        <w:t>MAURICIO SOLIGO, Prefeito Municipal de Getúlio Vargas, Estado do Rio Grande do Sul, faz saber que a Câmara Municipal de Vereadores aprovou e ele sanciona e promulga a seguinte Lei:</w:t>
      </w:r>
    </w:p>
    <w:p>
      <w:pPr>
        <w:spacing w:after="0" w:line="91" w:lineRule="exact"/>
        <w:rPr>
          <w:sz w:val="24"/>
          <w:szCs w:val="24"/>
          <w:color w:val="auto"/>
        </w:rPr>
      </w:pPr>
    </w:p>
    <w:p>
      <w:pPr>
        <w:jc w:val="both"/>
        <w:ind w:left="260" w:right="40" w:firstLine="1699"/>
        <w:spacing w:after="0" w:line="352" w:lineRule="auto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0"/>
          <w:szCs w:val="20"/>
          <w:color w:val="auto"/>
        </w:rPr>
        <w:t>Art. 1º Fica denominada de “RUA ANTONIO DOS SANTOS”, a Rua n.º “A”, situada no Loteamento Verona, medindo 12,00 metros de largura por 240,00 metros de comprimento, com uma área superficial de 2.880,00 m², localizada no Bairro Santo André, nesta cidade de Getúlio Vargas – RS, com as seguintes confrontações e medidas: ao NORTE, onde mede 240,00 metros com a quadra 02 do Loteamento Verona,; ao SUL, onde mede 240,00 metros com a quadra 01 do Loteamento Verona; ao LESTE, onde faz frente e mede 12,00 metros com a Rua Dr. Eduardo Barreta Viana; e ao OESTE, onde mede 12,00 metros com o lote rural n.º 31.</w:t>
      </w:r>
    </w:p>
    <w:p>
      <w:pPr>
        <w:spacing w:after="0" w:line="13" w:lineRule="exact"/>
        <w:rPr>
          <w:sz w:val="24"/>
          <w:szCs w:val="24"/>
          <w:color w:val="auto"/>
        </w:rPr>
      </w:pPr>
    </w:p>
    <w:p>
      <w:pPr>
        <w:ind w:left="196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0"/>
          <w:szCs w:val="20"/>
          <w:color w:val="auto"/>
        </w:rPr>
        <w:t>Art. 2º Esta Lei entrará em vigor na data de sua publicação.</w:t>
      </w:r>
    </w:p>
    <w:p>
      <w:pPr>
        <w:spacing w:after="0" w:line="121" w:lineRule="exact"/>
        <w:rPr>
          <w:sz w:val="24"/>
          <w:szCs w:val="24"/>
          <w:color w:val="auto"/>
        </w:rPr>
      </w:pPr>
    </w:p>
    <w:p>
      <w:pPr>
        <w:ind w:left="196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0"/>
          <w:szCs w:val="20"/>
          <w:color w:val="auto"/>
        </w:rPr>
        <w:t>Art. 3º Revogam-se as disposições em contrário.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10" w:lineRule="exact"/>
        <w:rPr>
          <w:sz w:val="24"/>
          <w:szCs w:val="24"/>
          <w:color w:val="auto"/>
        </w:rPr>
      </w:pPr>
    </w:p>
    <w:p>
      <w:pPr>
        <w:ind w:left="28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0"/>
          <w:szCs w:val="20"/>
          <w:color w:val="auto"/>
        </w:rPr>
        <w:t>PREFEITURA MUNICIPAL DE GETÚLIO VARGAS, 31 de março de 2020.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33" w:lineRule="exact"/>
        <w:rPr>
          <w:sz w:val="24"/>
          <w:szCs w:val="24"/>
          <w:color w:val="auto"/>
        </w:rPr>
      </w:pPr>
    </w:p>
    <w:p>
      <w:pPr>
        <w:ind w:left="204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0"/>
          <w:szCs w:val="20"/>
          <w:color w:val="auto"/>
        </w:rPr>
        <w:t>MAURICIO SOLIGO,</w:t>
      </w:r>
    </w:p>
    <w:p>
      <w:pPr>
        <w:spacing w:after="0" w:line="1" w:lineRule="exact"/>
        <w:rPr>
          <w:sz w:val="24"/>
          <w:szCs w:val="24"/>
          <w:color w:val="auto"/>
        </w:rPr>
      </w:pPr>
    </w:p>
    <w:p>
      <w:pPr>
        <w:ind w:left="204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0"/>
          <w:szCs w:val="20"/>
          <w:color w:val="auto"/>
        </w:rPr>
        <w:t>Prefeito Municipal.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88" w:lineRule="exact"/>
        <w:rPr>
          <w:sz w:val="24"/>
          <w:szCs w:val="24"/>
          <w:color w:val="auto"/>
        </w:rPr>
      </w:pPr>
    </w:p>
    <w:p>
      <w:pPr>
        <w:ind w:left="32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0"/>
          <w:szCs w:val="20"/>
          <w:color w:val="auto"/>
        </w:rPr>
        <w:t>Registre-se e Publique-se.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33" w:lineRule="exact"/>
        <w:rPr>
          <w:sz w:val="24"/>
          <w:szCs w:val="24"/>
          <w:color w:val="auto"/>
        </w:rPr>
      </w:pPr>
    </w:p>
    <w:p>
      <w:pPr>
        <w:ind w:left="204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0"/>
          <w:szCs w:val="20"/>
          <w:color w:val="auto"/>
        </w:rPr>
        <w:t>ROSANE F. C. CADORIN,</w:t>
      </w:r>
    </w:p>
    <w:p>
      <w:pPr>
        <w:spacing w:after="0" w:line="1" w:lineRule="exact"/>
        <w:rPr>
          <w:sz w:val="24"/>
          <w:szCs w:val="24"/>
          <w:color w:val="auto"/>
        </w:rPr>
      </w:pPr>
    </w:p>
    <w:p>
      <w:pPr>
        <w:ind w:left="204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0"/>
          <w:szCs w:val="20"/>
          <w:color w:val="auto"/>
        </w:rPr>
        <w:t>Secretária de Administração.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36" w:lineRule="exact"/>
        <w:rPr>
          <w:sz w:val="24"/>
          <w:szCs w:val="24"/>
          <w:color w:val="auto"/>
        </w:rPr>
      </w:pPr>
    </w:p>
    <w:p>
      <w:pPr>
        <w:ind w:left="478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15"/>
          <w:szCs w:val="15"/>
          <w:color w:val="auto"/>
        </w:rPr>
        <w:t>Esta Lei foi afixada no Mural da Prefeitura, onde são divulgados os atos</w:t>
      </w:r>
    </w:p>
    <w:p>
      <w:pPr>
        <w:ind w:left="478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16"/>
          <w:szCs w:val="16"/>
          <w:color w:val="auto"/>
        </w:rPr>
        <w:t>oficiais, por 15 dias a contar de 01/04/2020.</w:t>
      </w:r>
    </w:p>
    <w:sectPr>
      <w:pgSz w:w="11900" w:h="16840" w:orient="portrait"/>
      <w:cols w:equalWidth="0" w:num="1">
        <w:col w:w="9380"/>
      </w:cols>
      <w:pgMar w:left="1440" w:top="969" w:right="1080" w:bottom="1440" w:gutter="0" w:footer="0" w:header="0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8" Type="http://schemas.openxmlformats.org/officeDocument/2006/relationships/image" Target="media/image1.png"/><Relationship Id="rId9" Type="http://schemas.openxmlformats.org/officeDocument/2006/relationships/image" Target="media/image2.png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2020-04-16T14:15:52Z</dcterms:created>
  <dcterms:modified xsi:type="dcterms:W3CDTF">2020-04-16T14:15:52Z</dcterms:modified>
</cp:coreProperties>
</file>